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jc w:val="center"/>
        <w:tblInd w:w="743" w:type="dxa"/>
        <w:tblLook w:val="01E0" w:firstRow="1" w:lastRow="1" w:firstColumn="1" w:lastColumn="1" w:noHBand="0" w:noVBand="0"/>
      </w:tblPr>
      <w:tblGrid>
        <w:gridCol w:w="3984"/>
        <w:gridCol w:w="5899"/>
      </w:tblGrid>
      <w:tr w:rsidR="00B9581C" w:rsidTr="004617C4">
        <w:trPr>
          <w:trHeight w:val="1368"/>
          <w:jc w:val="center"/>
        </w:trPr>
        <w:tc>
          <w:tcPr>
            <w:tcW w:w="3984" w:type="dxa"/>
          </w:tcPr>
          <w:p w:rsidR="00B9581C" w:rsidRPr="00DB193D" w:rsidRDefault="00B9581C">
            <w:pPr>
              <w:rPr>
                <w:b w:val="0"/>
                <w:sz w:val="24"/>
                <w:szCs w:val="24"/>
              </w:rPr>
            </w:pPr>
            <w:r w:rsidRPr="00DB193D">
              <w:rPr>
                <w:b w:val="0"/>
                <w:sz w:val="24"/>
                <w:szCs w:val="24"/>
              </w:rPr>
              <w:t>ỦY BAN NHÂN DÂN</w:t>
            </w:r>
          </w:p>
          <w:p w:rsidR="00B9581C" w:rsidRPr="00DB193D" w:rsidRDefault="004617C4">
            <w:pPr>
              <w:rPr>
                <w:b w:val="0"/>
                <w:sz w:val="24"/>
                <w:szCs w:val="24"/>
              </w:rPr>
            </w:pPr>
            <w:r>
              <w:rPr>
                <w:b w:val="0"/>
                <w:sz w:val="24"/>
                <w:szCs w:val="24"/>
              </w:rPr>
              <w:t>QUẬN/HUYỆN</w:t>
            </w:r>
          </w:p>
          <w:p w:rsidR="00B9581C" w:rsidRPr="00E65ACE" w:rsidRDefault="004617C4" w:rsidP="00E65ACE">
            <w:r>
              <w:t xml:space="preserve">BAN CHỈ ĐẠO PHỔ CẬP </w:t>
            </w:r>
            <w:r w:rsidR="00F41E6B">
              <w:br/>
            </w:r>
            <w:r>
              <w:t>GIÁO DỤC, XÓA MÙ CHỮ</w:t>
            </w:r>
          </w:p>
          <w:p w:rsidR="00B9581C" w:rsidRPr="00E65ACE" w:rsidRDefault="00E65ACE" w:rsidP="00E928E3">
            <w:pPr>
              <w:spacing w:before="240"/>
              <w:rPr>
                <w:b w:val="0"/>
                <w:sz w:val="24"/>
                <w:szCs w:val="24"/>
              </w:rPr>
            </w:pPr>
            <w:r>
              <w:rPr>
                <w:noProof/>
              </w:rPr>
              <mc:AlternateContent>
                <mc:Choice Requires="wps">
                  <w:drawing>
                    <wp:anchor distT="0" distB="0" distL="114300" distR="114300" simplePos="0" relativeHeight="251658240" behindDoc="0" locked="0" layoutInCell="1" allowOverlap="1" wp14:anchorId="36E6BD10" wp14:editId="4CEFE594">
                      <wp:simplePos x="0" y="0"/>
                      <wp:positionH relativeFrom="column">
                        <wp:posOffset>413385</wp:posOffset>
                      </wp:positionH>
                      <wp:positionV relativeFrom="paragraph">
                        <wp:posOffset>33985</wp:posOffset>
                      </wp:positionV>
                      <wp:extent cx="1353312"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7pt" to="139.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v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adZkCL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"/>
                  </w:pict>
                </mc:Fallback>
              </mc:AlternateContent>
            </w:r>
            <w:r w:rsidR="001B3014">
              <w:rPr>
                <w:b w:val="0"/>
              </w:rPr>
              <w:t>Số:</w:t>
            </w:r>
            <w:r w:rsidR="00D81F08">
              <w:rPr>
                <w:b w:val="0"/>
              </w:rPr>
              <w:t xml:space="preserve">    </w:t>
            </w:r>
            <w:r w:rsidR="001B3014">
              <w:rPr>
                <w:b w:val="0"/>
              </w:rPr>
              <w:t xml:space="preserve">      </w:t>
            </w:r>
            <w:r w:rsidR="00791CDA">
              <w:rPr>
                <w:b w:val="0"/>
              </w:rPr>
              <w:t xml:space="preserve"> </w:t>
            </w:r>
            <w:r w:rsidR="00D81F08">
              <w:rPr>
                <w:b w:val="0"/>
              </w:rPr>
              <w:t>/</w:t>
            </w:r>
            <w:r w:rsidR="004D236E">
              <w:rPr>
                <w:b w:val="0"/>
              </w:rPr>
              <w:t>BC-</w:t>
            </w:r>
            <w:r w:rsidR="004617C4">
              <w:rPr>
                <w:b w:val="0"/>
              </w:rPr>
              <w:t>BCĐ-PCGD-XMC</w:t>
            </w:r>
          </w:p>
        </w:tc>
        <w:tc>
          <w:tcPr>
            <w:tcW w:w="5899" w:type="dxa"/>
          </w:tcPr>
          <w:p w:rsidR="00B9581C" w:rsidRPr="00DB193D" w:rsidRDefault="00B9581C" w:rsidP="00DB193D">
            <w:pPr>
              <w:rPr>
                <w:sz w:val="24"/>
                <w:szCs w:val="24"/>
              </w:rPr>
            </w:pPr>
            <w:r w:rsidRPr="00DB193D">
              <w:rPr>
                <w:sz w:val="24"/>
                <w:szCs w:val="24"/>
              </w:rPr>
              <w:t>CỘNG HÒA XÃ HỘI CHỦ NGHĨA VIỆT NAM</w:t>
            </w:r>
          </w:p>
          <w:p w:rsidR="00B9581C" w:rsidRDefault="00B9581C">
            <w:r>
              <w:t>Độc lập – Tự do – Hạnh phúc</w:t>
            </w:r>
          </w:p>
          <w:p w:rsidR="00126FD0" w:rsidRDefault="003C3631" w:rsidP="00126FD0">
            <w:pPr>
              <w:rPr>
                <w:b w:val="0"/>
                <w:i/>
              </w:rPr>
            </w:pPr>
            <w:r>
              <w:rPr>
                <w:noProof/>
              </w:rPr>
              <mc:AlternateContent>
                <mc:Choice Requires="wps">
                  <w:drawing>
                    <wp:anchor distT="0" distB="0" distL="114300" distR="114300" simplePos="0" relativeHeight="251657216" behindDoc="0" locked="0" layoutInCell="1" allowOverlap="1" wp14:anchorId="2A4745A5" wp14:editId="0B478D7B">
                      <wp:simplePos x="0" y="0"/>
                      <wp:positionH relativeFrom="column">
                        <wp:posOffset>730885</wp:posOffset>
                      </wp:positionH>
                      <wp:positionV relativeFrom="paragraph">
                        <wp:posOffset>28575</wp:posOffset>
                      </wp:positionV>
                      <wp:extent cx="2127885" cy="0"/>
                      <wp:effectExtent l="6985"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25pt" to="225.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o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Msf5rP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"/>
                  </w:pict>
                </mc:Fallback>
              </mc:AlternateContent>
            </w:r>
            <w:r w:rsidR="00DB193D">
              <w:rPr>
                <w:b w:val="0"/>
                <w:i/>
              </w:rPr>
              <w:t xml:space="preserve"> </w:t>
            </w:r>
          </w:p>
          <w:p w:rsidR="004617C4" w:rsidRPr="005B0E41" w:rsidRDefault="004617C4" w:rsidP="005B0E41">
            <w:pPr>
              <w:spacing w:before="240"/>
              <w:rPr>
                <w:b w:val="0"/>
                <w:i/>
                <w:sz w:val="24"/>
                <w:szCs w:val="24"/>
              </w:rPr>
            </w:pPr>
          </w:p>
          <w:p w:rsidR="00B9581C" w:rsidRPr="00DB193D" w:rsidRDefault="00DB193D" w:rsidP="004617C4">
            <w:pPr>
              <w:rPr>
                <w:b w:val="0"/>
                <w:sz w:val="24"/>
                <w:szCs w:val="24"/>
              </w:rPr>
            </w:pPr>
            <w:r w:rsidRPr="00812D41">
              <w:rPr>
                <w:b w:val="0"/>
                <w:i/>
                <w:szCs w:val="24"/>
              </w:rPr>
              <w:t xml:space="preserve">Thành phố </w:t>
            </w:r>
            <w:r w:rsidR="00B9581C" w:rsidRPr="00812D41">
              <w:rPr>
                <w:b w:val="0"/>
                <w:i/>
                <w:szCs w:val="24"/>
              </w:rPr>
              <w:t>Hồ Chí Minh, ngày</w:t>
            </w:r>
            <w:r w:rsidR="00CC392C">
              <w:rPr>
                <w:b w:val="0"/>
                <w:i/>
                <w:szCs w:val="24"/>
              </w:rPr>
              <w:t xml:space="preserve"> </w:t>
            </w:r>
            <w:r w:rsidR="001B3014" w:rsidRPr="00812D41">
              <w:rPr>
                <w:b w:val="0"/>
                <w:i/>
                <w:szCs w:val="24"/>
              </w:rPr>
              <w:t xml:space="preserve"> </w:t>
            </w:r>
            <w:r w:rsidR="002D70CE" w:rsidRPr="00812D41">
              <w:rPr>
                <w:b w:val="0"/>
                <w:i/>
                <w:szCs w:val="24"/>
              </w:rPr>
              <w:t xml:space="preserve"> </w:t>
            </w:r>
            <w:r w:rsidR="001B3014" w:rsidRPr="00812D41">
              <w:rPr>
                <w:b w:val="0"/>
                <w:i/>
                <w:szCs w:val="24"/>
              </w:rPr>
              <w:t xml:space="preserve">tháng </w:t>
            </w:r>
            <w:r w:rsidRPr="00812D41">
              <w:rPr>
                <w:b w:val="0"/>
                <w:i/>
                <w:szCs w:val="24"/>
              </w:rPr>
              <w:t xml:space="preserve"> </w:t>
            </w:r>
            <w:r w:rsidR="00C6082D" w:rsidRPr="00812D41">
              <w:rPr>
                <w:b w:val="0"/>
                <w:i/>
                <w:szCs w:val="24"/>
              </w:rPr>
              <w:t>n</w:t>
            </w:r>
            <w:r w:rsidR="00812D41">
              <w:rPr>
                <w:b w:val="0"/>
                <w:i/>
                <w:szCs w:val="24"/>
              </w:rPr>
              <w:t>ăm 201</w:t>
            </w:r>
          </w:p>
        </w:tc>
      </w:tr>
    </w:tbl>
    <w:p w:rsidR="00DB193D" w:rsidRDefault="00B507E9" w:rsidP="00573864">
      <w:pPr>
        <w:rPr>
          <w:b w:val="0"/>
        </w:rPr>
      </w:pPr>
      <w:r>
        <w:rPr>
          <w:b w:val="0"/>
          <w:noProof/>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88773</wp:posOffset>
                </wp:positionV>
                <wp:extent cx="614477" cy="256032"/>
                <wp:effectExtent l="0" t="0" r="14605" b="10795"/>
                <wp:wrapNone/>
                <wp:docPr id="3" name="Text Box 3"/>
                <wp:cNvGraphicFramePr/>
                <a:graphic xmlns:a="http://schemas.openxmlformats.org/drawingml/2006/main">
                  <a:graphicData uri="http://schemas.microsoft.com/office/word/2010/wordprocessingShape">
                    <wps:wsp>
                      <wps:cNvSpPr txBox="1"/>
                      <wps:spPr>
                        <a:xfrm>
                          <a:off x="0" y="0"/>
                          <a:ext cx="614477"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07E9" w:rsidRDefault="00B507E9">
                            <w:r>
                              <w:t>Mẫu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5pt;margin-top:7pt;width:48.4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" fillcolor="white [3201]" strokeweight=".5pt">
                <v:textbox>
                  <w:txbxContent>
                    <w:p w:rsidR="00B507E9" w:rsidRDefault="00B507E9">
                      <w:r>
                        <w:t>Mẫu</w:t>
                      </w:r>
                    </w:p>
                  </w:txbxContent>
                </v:textbox>
              </v:shape>
            </w:pict>
          </mc:Fallback>
        </mc:AlternateContent>
      </w:r>
      <w:r w:rsidR="00B9581C" w:rsidRPr="00B9581C">
        <w:rPr>
          <w:b w:val="0"/>
        </w:rPr>
        <w:t xml:space="preserve">    </w:t>
      </w:r>
      <w:r w:rsidR="00CA6D3D">
        <w:rPr>
          <w:b w:val="0"/>
        </w:rPr>
        <w:t xml:space="preserve">                             </w:t>
      </w:r>
      <w:r w:rsidR="00B9581C" w:rsidRPr="00B9581C">
        <w:rPr>
          <w:b w:val="0"/>
        </w:rPr>
        <w:t xml:space="preserve">  </w:t>
      </w:r>
    </w:p>
    <w:p w:rsidR="00791CDA" w:rsidRDefault="00126FD0" w:rsidP="00126FD0">
      <w:pPr>
        <w:rPr>
          <w:sz w:val="30"/>
        </w:rPr>
      </w:pPr>
      <w:r w:rsidRPr="00484B02">
        <w:rPr>
          <w:sz w:val="28"/>
        </w:rPr>
        <w:t>BÁO CÁO</w:t>
      </w:r>
    </w:p>
    <w:p w:rsidR="004617C4" w:rsidRPr="00484B02" w:rsidRDefault="005D4C69" w:rsidP="00126FD0">
      <w:pPr>
        <w:rPr>
          <w:sz w:val="28"/>
          <w:szCs w:val="28"/>
        </w:rPr>
      </w:pPr>
      <w:r>
        <w:rPr>
          <w:sz w:val="28"/>
        </w:rPr>
        <w:t>Quá trình thực hiện và k</w:t>
      </w:r>
      <w:r w:rsidR="00484B02">
        <w:rPr>
          <w:sz w:val="28"/>
        </w:rPr>
        <w:t>ết quả</w:t>
      </w:r>
      <w:r w:rsidR="00484B02" w:rsidRPr="00484B02">
        <w:rPr>
          <w:sz w:val="28"/>
        </w:rPr>
        <w:t xml:space="preserve"> phổ cập</w:t>
      </w:r>
      <w:r w:rsidR="00484B02">
        <w:rPr>
          <w:sz w:val="28"/>
        </w:rPr>
        <w:t xml:space="preserve"> giáo dục, xóa mù chữ năm 20   </w:t>
      </w:r>
    </w:p>
    <w:p w:rsidR="000736C6" w:rsidRDefault="000736C6" w:rsidP="00F41E6B">
      <w:pPr>
        <w:spacing w:before="240"/>
        <w:ind w:firstLine="567"/>
        <w:jc w:val="both"/>
        <w:rPr>
          <w:b w:val="0"/>
          <w:sz w:val="28"/>
          <w:szCs w:val="28"/>
        </w:rPr>
      </w:pPr>
    </w:p>
    <w:p w:rsidR="00484B02" w:rsidRDefault="00484B02" w:rsidP="000736C6">
      <w:pPr>
        <w:ind w:firstLine="567"/>
        <w:jc w:val="both"/>
        <w:rPr>
          <w:b w:val="0"/>
          <w:sz w:val="28"/>
          <w:szCs w:val="28"/>
        </w:rPr>
      </w:pPr>
      <w:r>
        <w:rPr>
          <w:b w:val="0"/>
          <w:sz w:val="28"/>
          <w:szCs w:val="28"/>
        </w:rPr>
        <w:t>Căn cứ Kế hoạch số …/KH- …;</w:t>
      </w:r>
    </w:p>
    <w:p w:rsidR="00573864" w:rsidRDefault="00484B02" w:rsidP="00484B02">
      <w:pPr>
        <w:spacing w:before="120"/>
        <w:ind w:firstLine="567"/>
        <w:jc w:val="both"/>
        <w:rPr>
          <w:b w:val="0"/>
          <w:sz w:val="28"/>
          <w:szCs w:val="28"/>
        </w:rPr>
      </w:pPr>
      <w:r>
        <w:rPr>
          <w:b w:val="0"/>
          <w:sz w:val="28"/>
          <w:szCs w:val="28"/>
        </w:rPr>
        <w:t>Căn cứ tình hình thực hiện</w:t>
      </w:r>
      <w:r w:rsidR="000B44D8">
        <w:rPr>
          <w:b w:val="0"/>
          <w:sz w:val="28"/>
          <w:szCs w:val="28"/>
        </w:rPr>
        <w:tab/>
      </w:r>
      <w:r w:rsidR="00407550">
        <w:rPr>
          <w:b w:val="0"/>
          <w:sz w:val="28"/>
          <w:szCs w:val="28"/>
        </w:rPr>
        <w:t xml:space="preserve">và kết quả kiểm tra </w:t>
      </w:r>
      <w:r>
        <w:rPr>
          <w:b w:val="0"/>
          <w:sz w:val="28"/>
          <w:szCs w:val="28"/>
        </w:rPr>
        <w:t xml:space="preserve">công tác phổ cập giáo dục mầm non cho trẻ 5 tuổi, phổ cập giáo dục tiểu học đúng độ tuổi, phổ cập giáo dục trung học cơ sở, phổ cập bậc trung học và </w:t>
      </w:r>
      <w:r w:rsidR="00144AA4">
        <w:rPr>
          <w:b w:val="0"/>
          <w:sz w:val="28"/>
          <w:szCs w:val="28"/>
        </w:rPr>
        <w:t>công tác xóa mù chữ trên địa bàn;</w:t>
      </w:r>
    </w:p>
    <w:p w:rsidR="00144AA4" w:rsidRDefault="00144AA4" w:rsidP="00484B02">
      <w:pPr>
        <w:spacing w:before="120"/>
        <w:ind w:firstLine="567"/>
        <w:jc w:val="both"/>
        <w:rPr>
          <w:b w:val="0"/>
          <w:sz w:val="28"/>
          <w:szCs w:val="28"/>
        </w:rPr>
      </w:pPr>
      <w:r>
        <w:rPr>
          <w:b w:val="0"/>
          <w:sz w:val="28"/>
          <w:szCs w:val="28"/>
        </w:rPr>
        <w:t xml:space="preserve">Ban chỉ đạo phổ cập giáo dục và xóa mù chữ (PCGD – XMC) quận, huyện báo cáo kết quả thực hiện công tác PCGD – XMC năm 20   </w:t>
      </w:r>
      <w:r w:rsidR="00407550">
        <w:rPr>
          <w:b w:val="0"/>
          <w:sz w:val="28"/>
          <w:szCs w:val="28"/>
        </w:rPr>
        <w:t xml:space="preserve"> </w:t>
      </w:r>
      <w:r>
        <w:rPr>
          <w:b w:val="0"/>
          <w:sz w:val="28"/>
          <w:szCs w:val="28"/>
        </w:rPr>
        <w:t>như sau:</w:t>
      </w:r>
    </w:p>
    <w:p w:rsidR="00144AA4" w:rsidRPr="00144AA4" w:rsidRDefault="00144AA4" w:rsidP="00144AA4">
      <w:pPr>
        <w:pStyle w:val="ListParagraph"/>
        <w:numPr>
          <w:ilvl w:val="0"/>
          <w:numId w:val="2"/>
        </w:numPr>
        <w:spacing w:before="120"/>
        <w:ind w:left="426" w:hanging="284"/>
        <w:contextualSpacing w:val="0"/>
        <w:jc w:val="both"/>
      </w:pPr>
      <w:r>
        <w:rPr>
          <w:sz w:val="28"/>
          <w:szCs w:val="28"/>
        </w:rPr>
        <w:t>ĐẶC ĐIỂM TÌNH HÌNH</w:t>
      </w:r>
    </w:p>
    <w:p w:rsidR="00144AA4" w:rsidRPr="00144AA4" w:rsidRDefault="00144AA4" w:rsidP="00144AA4">
      <w:pPr>
        <w:pStyle w:val="ListParagraph"/>
        <w:numPr>
          <w:ilvl w:val="0"/>
          <w:numId w:val="3"/>
        </w:numPr>
        <w:spacing w:before="120"/>
        <w:ind w:left="709" w:hanging="283"/>
        <w:contextualSpacing w:val="0"/>
        <w:jc w:val="both"/>
      </w:pPr>
      <w:r>
        <w:rPr>
          <w:sz w:val="28"/>
          <w:szCs w:val="28"/>
        </w:rPr>
        <w:t>Tình hình chung</w:t>
      </w:r>
    </w:p>
    <w:p w:rsidR="00144AA4" w:rsidRPr="00144AA4" w:rsidRDefault="001A5F42" w:rsidP="00144AA4">
      <w:pPr>
        <w:pStyle w:val="ListParagraph"/>
        <w:spacing w:before="120"/>
        <w:ind w:left="0" w:firstLine="709"/>
        <w:contextualSpacing w:val="0"/>
        <w:jc w:val="both"/>
        <w:rPr>
          <w:b w:val="0"/>
        </w:rPr>
      </w:pPr>
      <w:r>
        <w:rPr>
          <w:b w:val="0"/>
        </w:rPr>
        <w:t xml:space="preserve">- </w:t>
      </w:r>
    </w:p>
    <w:p w:rsidR="00144AA4" w:rsidRPr="00144AA4" w:rsidRDefault="00144AA4" w:rsidP="00144AA4">
      <w:pPr>
        <w:pStyle w:val="ListParagraph"/>
        <w:numPr>
          <w:ilvl w:val="0"/>
          <w:numId w:val="3"/>
        </w:numPr>
        <w:spacing w:before="120"/>
        <w:ind w:left="709" w:hanging="283"/>
        <w:contextualSpacing w:val="0"/>
        <w:jc w:val="both"/>
      </w:pPr>
      <w:r>
        <w:rPr>
          <w:sz w:val="28"/>
          <w:szCs w:val="28"/>
        </w:rPr>
        <w:t>Thuận lợi</w:t>
      </w:r>
    </w:p>
    <w:p w:rsidR="00144AA4" w:rsidRPr="00144AA4" w:rsidRDefault="00144AA4" w:rsidP="00144AA4">
      <w:pPr>
        <w:pStyle w:val="ListParagraph"/>
        <w:spacing w:before="120"/>
        <w:ind w:left="0" w:firstLine="709"/>
        <w:contextualSpacing w:val="0"/>
        <w:jc w:val="both"/>
        <w:rPr>
          <w:b w:val="0"/>
        </w:rPr>
      </w:pPr>
      <w:r>
        <w:rPr>
          <w:b w:val="0"/>
        </w:rPr>
        <w:t xml:space="preserve">- </w:t>
      </w:r>
    </w:p>
    <w:p w:rsidR="00144AA4" w:rsidRPr="00144AA4" w:rsidRDefault="00144AA4" w:rsidP="00144AA4">
      <w:pPr>
        <w:pStyle w:val="ListParagraph"/>
        <w:numPr>
          <w:ilvl w:val="0"/>
          <w:numId w:val="3"/>
        </w:numPr>
        <w:spacing w:before="120"/>
        <w:ind w:left="709" w:hanging="283"/>
        <w:contextualSpacing w:val="0"/>
        <w:jc w:val="both"/>
      </w:pPr>
      <w:r>
        <w:rPr>
          <w:sz w:val="28"/>
          <w:szCs w:val="28"/>
        </w:rPr>
        <w:t xml:space="preserve">Khó khăn </w:t>
      </w:r>
    </w:p>
    <w:p w:rsidR="00144AA4" w:rsidRPr="00144AA4" w:rsidRDefault="00144AA4" w:rsidP="00144AA4">
      <w:pPr>
        <w:pStyle w:val="ListParagraph"/>
        <w:spacing w:before="120"/>
        <w:ind w:left="709"/>
        <w:contextualSpacing w:val="0"/>
        <w:jc w:val="both"/>
        <w:rPr>
          <w:b w:val="0"/>
        </w:rPr>
      </w:pPr>
      <w:r>
        <w:rPr>
          <w:b w:val="0"/>
        </w:rPr>
        <w:t xml:space="preserve">- </w:t>
      </w:r>
    </w:p>
    <w:p w:rsidR="00144AA4" w:rsidRDefault="00144AA4" w:rsidP="00144AA4">
      <w:pPr>
        <w:pStyle w:val="ListParagraph"/>
        <w:numPr>
          <w:ilvl w:val="0"/>
          <w:numId w:val="2"/>
        </w:numPr>
        <w:spacing w:before="120"/>
        <w:ind w:left="426" w:hanging="284"/>
        <w:contextualSpacing w:val="0"/>
        <w:jc w:val="both"/>
      </w:pPr>
      <w:r>
        <w:t>KẾT QUẢ THỰC HIỆN</w:t>
      </w:r>
    </w:p>
    <w:p w:rsidR="00144AA4" w:rsidRDefault="0099428D" w:rsidP="00144AA4">
      <w:pPr>
        <w:pStyle w:val="ListParagraph"/>
        <w:numPr>
          <w:ilvl w:val="0"/>
          <w:numId w:val="4"/>
        </w:numPr>
        <w:spacing w:before="120"/>
        <w:ind w:left="709" w:hanging="283"/>
        <w:contextualSpacing w:val="0"/>
        <w:jc w:val="both"/>
        <w:rPr>
          <w:sz w:val="28"/>
          <w:szCs w:val="28"/>
        </w:rPr>
      </w:pPr>
      <w:r>
        <w:rPr>
          <w:sz w:val="28"/>
          <w:szCs w:val="28"/>
        </w:rPr>
        <w:t>Công tác chỉ đạo</w:t>
      </w:r>
      <w:r w:rsidR="00253414">
        <w:rPr>
          <w:sz w:val="28"/>
          <w:szCs w:val="28"/>
        </w:rPr>
        <w:t>, triển khai</w:t>
      </w:r>
      <w:r w:rsidR="00AA690C">
        <w:rPr>
          <w:sz w:val="28"/>
          <w:szCs w:val="28"/>
        </w:rPr>
        <w:t xml:space="preserve"> thực hiện kế hoạch phổ cập giáo dục, xóa mù chữ; công tác phối </w:t>
      </w:r>
      <w:r w:rsidR="00823717">
        <w:rPr>
          <w:sz w:val="28"/>
          <w:szCs w:val="28"/>
        </w:rPr>
        <w:t>hợp với các ban ngành, đoàn thể</w:t>
      </w:r>
    </w:p>
    <w:p w:rsidR="00250CBA" w:rsidRPr="00250CBA" w:rsidRDefault="00250CBA" w:rsidP="00250CBA">
      <w:pPr>
        <w:pStyle w:val="ListParagraph"/>
        <w:spacing w:before="120"/>
        <w:ind w:left="0" w:firstLine="709"/>
        <w:contextualSpacing w:val="0"/>
        <w:jc w:val="both"/>
        <w:rPr>
          <w:b w:val="0"/>
        </w:rPr>
      </w:pPr>
    </w:p>
    <w:p w:rsidR="0099428D" w:rsidRDefault="0099428D" w:rsidP="00144AA4">
      <w:pPr>
        <w:pStyle w:val="ListParagraph"/>
        <w:numPr>
          <w:ilvl w:val="0"/>
          <w:numId w:val="4"/>
        </w:numPr>
        <w:spacing w:before="120"/>
        <w:ind w:left="709" w:hanging="283"/>
        <w:contextualSpacing w:val="0"/>
        <w:jc w:val="both"/>
        <w:rPr>
          <w:sz w:val="28"/>
          <w:szCs w:val="28"/>
        </w:rPr>
      </w:pPr>
      <w:r>
        <w:rPr>
          <w:sz w:val="28"/>
          <w:szCs w:val="28"/>
        </w:rPr>
        <w:t xml:space="preserve">Phát triển cơ sở vật chất, </w:t>
      </w:r>
      <w:r w:rsidR="00AA690C">
        <w:rPr>
          <w:sz w:val="28"/>
          <w:szCs w:val="28"/>
        </w:rPr>
        <w:t xml:space="preserve">quy hoạch </w:t>
      </w:r>
      <w:r>
        <w:rPr>
          <w:sz w:val="28"/>
          <w:szCs w:val="28"/>
        </w:rPr>
        <w:t>mạng lưới giáo dục</w:t>
      </w:r>
      <w:r w:rsidR="00250CBA">
        <w:rPr>
          <w:sz w:val="28"/>
          <w:szCs w:val="28"/>
        </w:rPr>
        <w:t xml:space="preserve">, chuẩn hóa </w:t>
      </w:r>
      <w:r w:rsidR="003241D7">
        <w:rPr>
          <w:sz w:val="28"/>
          <w:szCs w:val="28"/>
        </w:rPr>
        <w:t>đội ngũ</w:t>
      </w:r>
      <w:r w:rsidR="00250CBA">
        <w:rPr>
          <w:sz w:val="28"/>
          <w:szCs w:val="28"/>
        </w:rPr>
        <w:t xml:space="preserve"> giáo viên</w:t>
      </w:r>
    </w:p>
    <w:p w:rsidR="00250CBA" w:rsidRPr="00250CBA" w:rsidRDefault="00250CBA" w:rsidP="00250CBA">
      <w:pPr>
        <w:pStyle w:val="ListParagraph"/>
        <w:spacing w:before="120"/>
        <w:ind w:left="0" w:firstLine="709"/>
        <w:contextualSpacing w:val="0"/>
        <w:jc w:val="both"/>
        <w:rPr>
          <w:b w:val="0"/>
        </w:rPr>
      </w:pPr>
    </w:p>
    <w:p w:rsidR="0099428D" w:rsidRDefault="0099428D" w:rsidP="00144AA4">
      <w:pPr>
        <w:pStyle w:val="ListParagraph"/>
        <w:numPr>
          <w:ilvl w:val="0"/>
          <w:numId w:val="4"/>
        </w:numPr>
        <w:spacing w:before="120"/>
        <w:ind w:left="709" w:hanging="283"/>
        <w:contextualSpacing w:val="0"/>
        <w:jc w:val="both"/>
        <w:rPr>
          <w:sz w:val="28"/>
          <w:szCs w:val="28"/>
        </w:rPr>
      </w:pPr>
      <w:r>
        <w:rPr>
          <w:sz w:val="28"/>
          <w:szCs w:val="28"/>
        </w:rPr>
        <w:t>Công tác</w:t>
      </w:r>
      <w:r w:rsidR="005D4C69">
        <w:rPr>
          <w:sz w:val="28"/>
          <w:szCs w:val="28"/>
        </w:rPr>
        <w:t xml:space="preserve"> quản lý,</w:t>
      </w:r>
      <w:r>
        <w:rPr>
          <w:sz w:val="28"/>
          <w:szCs w:val="28"/>
        </w:rPr>
        <w:t xml:space="preserve"> </w:t>
      </w:r>
      <w:r w:rsidR="005D4C69">
        <w:rPr>
          <w:sz w:val="28"/>
          <w:szCs w:val="28"/>
        </w:rPr>
        <w:t xml:space="preserve">theo dõi, </w:t>
      </w:r>
      <w:r>
        <w:rPr>
          <w:sz w:val="28"/>
          <w:szCs w:val="28"/>
        </w:rPr>
        <w:t xml:space="preserve">điều tra, </w:t>
      </w:r>
      <w:r w:rsidR="00327FCF">
        <w:rPr>
          <w:sz w:val="28"/>
          <w:szCs w:val="28"/>
        </w:rPr>
        <w:t xml:space="preserve">lưu trữ, </w:t>
      </w:r>
      <w:r w:rsidR="005D4C69">
        <w:rPr>
          <w:sz w:val="28"/>
          <w:szCs w:val="28"/>
        </w:rPr>
        <w:t xml:space="preserve">kiểm tra công nhận phường, xã, thị trấn, </w:t>
      </w:r>
      <w:r>
        <w:rPr>
          <w:sz w:val="28"/>
          <w:szCs w:val="28"/>
        </w:rPr>
        <w:t>cập nhật hệ thống thông tin quản lý</w:t>
      </w:r>
    </w:p>
    <w:p w:rsidR="00250CBA" w:rsidRPr="00250CBA" w:rsidRDefault="00250CBA" w:rsidP="00250CBA">
      <w:pPr>
        <w:pStyle w:val="ListParagraph"/>
        <w:spacing w:before="120"/>
        <w:ind w:left="0" w:firstLine="709"/>
        <w:contextualSpacing w:val="0"/>
        <w:jc w:val="both"/>
        <w:rPr>
          <w:b w:val="0"/>
        </w:rPr>
      </w:pPr>
    </w:p>
    <w:p w:rsidR="0099428D" w:rsidRDefault="0099428D" w:rsidP="00144AA4">
      <w:pPr>
        <w:pStyle w:val="ListParagraph"/>
        <w:numPr>
          <w:ilvl w:val="0"/>
          <w:numId w:val="4"/>
        </w:numPr>
        <w:spacing w:before="120"/>
        <w:ind w:left="709" w:hanging="283"/>
        <w:contextualSpacing w:val="0"/>
        <w:jc w:val="both"/>
        <w:rPr>
          <w:sz w:val="28"/>
          <w:szCs w:val="28"/>
        </w:rPr>
      </w:pPr>
      <w:r>
        <w:rPr>
          <w:sz w:val="28"/>
          <w:szCs w:val="28"/>
        </w:rPr>
        <w:t xml:space="preserve">Công tác vận động, </w:t>
      </w:r>
      <w:r w:rsidR="00AA690C">
        <w:rPr>
          <w:sz w:val="28"/>
          <w:szCs w:val="28"/>
        </w:rPr>
        <w:t xml:space="preserve">tuyên truyền, </w:t>
      </w:r>
      <w:r>
        <w:rPr>
          <w:sz w:val="28"/>
          <w:szCs w:val="28"/>
        </w:rPr>
        <w:t>huy động trẻ đến trường và tổ chức lớp linh hoạt</w:t>
      </w:r>
    </w:p>
    <w:p w:rsidR="00250CBA" w:rsidRPr="00250CBA" w:rsidRDefault="00250CBA" w:rsidP="00250CBA">
      <w:pPr>
        <w:pStyle w:val="ListParagraph"/>
        <w:spacing w:before="120"/>
        <w:ind w:left="0" w:firstLine="709"/>
        <w:contextualSpacing w:val="0"/>
        <w:jc w:val="both"/>
        <w:rPr>
          <w:b w:val="0"/>
        </w:rPr>
      </w:pPr>
    </w:p>
    <w:p w:rsidR="00AA690C" w:rsidRDefault="00AA690C" w:rsidP="00144AA4">
      <w:pPr>
        <w:pStyle w:val="ListParagraph"/>
        <w:numPr>
          <w:ilvl w:val="0"/>
          <w:numId w:val="4"/>
        </w:numPr>
        <w:spacing w:before="120"/>
        <w:ind w:left="709" w:hanging="283"/>
        <w:contextualSpacing w:val="0"/>
        <w:jc w:val="both"/>
        <w:rPr>
          <w:sz w:val="28"/>
          <w:szCs w:val="28"/>
        </w:rPr>
      </w:pPr>
      <w:r>
        <w:rPr>
          <w:sz w:val="28"/>
          <w:szCs w:val="28"/>
        </w:rPr>
        <w:t xml:space="preserve">Công tác tài chính, xây dựng chính sách và huy động nguồn lực xã hội </w:t>
      </w:r>
    </w:p>
    <w:p w:rsidR="00AA690C" w:rsidRPr="00AA690C" w:rsidRDefault="00AA690C" w:rsidP="00AA690C">
      <w:pPr>
        <w:pStyle w:val="ListParagraph"/>
        <w:spacing w:before="120"/>
        <w:ind w:left="0" w:firstLine="709"/>
        <w:contextualSpacing w:val="0"/>
        <w:jc w:val="both"/>
        <w:rPr>
          <w:b w:val="0"/>
        </w:rPr>
      </w:pPr>
    </w:p>
    <w:p w:rsidR="0099428D" w:rsidRDefault="0099428D" w:rsidP="00144AA4">
      <w:pPr>
        <w:pStyle w:val="ListParagraph"/>
        <w:numPr>
          <w:ilvl w:val="0"/>
          <w:numId w:val="4"/>
        </w:numPr>
        <w:spacing w:before="120"/>
        <w:ind w:left="709" w:hanging="283"/>
        <w:contextualSpacing w:val="0"/>
        <w:jc w:val="both"/>
        <w:rPr>
          <w:sz w:val="28"/>
          <w:szCs w:val="28"/>
        </w:rPr>
      </w:pPr>
      <w:r>
        <w:rPr>
          <w:sz w:val="28"/>
          <w:szCs w:val="28"/>
        </w:rPr>
        <w:lastRenderedPageBreak/>
        <w:t>Kết quả cụ thể:</w:t>
      </w:r>
    </w:p>
    <w:p w:rsidR="001358EB" w:rsidRDefault="001358EB" w:rsidP="001358EB">
      <w:pPr>
        <w:pStyle w:val="ListParagraph"/>
        <w:spacing w:before="120"/>
        <w:ind w:left="0" w:firstLine="709"/>
        <w:contextualSpacing w:val="0"/>
        <w:jc w:val="both"/>
        <w:rPr>
          <w:b w:val="0"/>
        </w:rPr>
      </w:pPr>
      <w:r>
        <w:rPr>
          <w:b w:val="0"/>
        </w:rPr>
        <w:t>- Tỷ lệ huy động người khuyết tật có khả năng học tập tiếp cận giáo dục: ….. %</w:t>
      </w:r>
    </w:p>
    <w:p w:rsidR="0099428D" w:rsidRDefault="0099428D" w:rsidP="0099428D">
      <w:pPr>
        <w:pStyle w:val="ListParagraph"/>
        <w:numPr>
          <w:ilvl w:val="1"/>
          <w:numId w:val="4"/>
        </w:numPr>
        <w:spacing w:before="120"/>
        <w:ind w:left="1134"/>
        <w:contextualSpacing w:val="0"/>
        <w:jc w:val="both"/>
        <w:rPr>
          <w:b w:val="0"/>
          <w:i/>
          <w:sz w:val="28"/>
          <w:szCs w:val="28"/>
        </w:rPr>
      </w:pPr>
      <w:r w:rsidRPr="0099428D">
        <w:rPr>
          <w:b w:val="0"/>
          <w:i/>
          <w:sz w:val="28"/>
          <w:szCs w:val="28"/>
        </w:rPr>
        <w:t>Phổ cập giáo dục mầm non</w:t>
      </w:r>
      <w:r>
        <w:rPr>
          <w:b w:val="0"/>
          <w:i/>
          <w:sz w:val="28"/>
          <w:szCs w:val="28"/>
        </w:rPr>
        <w:t xml:space="preserve"> 5 tuổi</w:t>
      </w:r>
    </w:p>
    <w:p w:rsidR="000F07CC" w:rsidRPr="000F07CC" w:rsidRDefault="000F07CC" w:rsidP="000F07CC">
      <w:pPr>
        <w:pStyle w:val="ListParagraph"/>
        <w:tabs>
          <w:tab w:val="left" w:pos="1276"/>
        </w:tabs>
        <w:spacing w:before="120"/>
        <w:ind w:left="0" w:firstLine="851"/>
        <w:jc w:val="both"/>
        <w:rPr>
          <w:b w:val="0"/>
        </w:rPr>
      </w:pPr>
      <w:r>
        <w:rPr>
          <w:b w:val="0"/>
        </w:rPr>
        <w:t>+</w:t>
      </w:r>
      <w:r w:rsidRPr="000F07CC">
        <w:rPr>
          <w:b w:val="0"/>
        </w:rPr>
        <w:tab/>
        <w:t>Về trẻ em:</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trẻ em 5 tuổi đến lớp:………………………; tỷ lệ: …………………….%</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trẻ em 5 tuổi hoàn thành chương trình giáo dục mầm non:………….; tỷ lệ:……%</w:t>
      </w:r>
    </w:p>
    <w:p w:rsidR="000F07CC" w:rsidRPr="000F07CC" w:rsidRDefault="000F07CC" w:rsidP="000F07CC">
      <w:pPr>
        <w:pStyle w:val="ListParagraph"/>
        <w:tabs>
          <w:tab w:val="left" w:pos="1276"/>
        </w:tabs>
        <w:spacing w:before="120"/>
        <w:ind w:left="0" w:firstLine="851"/>
        <w:jc w:val="both"/>
        <w:rPr>
          <w:b w:val="0"/>
        </w:rPr>
      </w:pPr>
      <w:r>
        <w:rPr>
          <w:b w:val="0"/>
        </w:rPr>
        <w:t>+</w:t>
      </w:r>
      <w:r w:rsidRPr="000F07CC">
        <w:rPr>
          <w:b w:val="0"/>
        </w:rPr>
        <w:tab/>
        <w:t>Về giáo viên:</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giáo viên được hưởng chế độ chính sách theo quy định hiện hành:……./…….; tỷ lệ:……….</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giáo viên dạy lớp 5 tuổi: ……..…  ./……………lớp.</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giáo viên dạy lớp 5 tuổi đạt chuẩn trình độ đào tạo …...…/……; tỷ lệ:………. Trong đó: trên chuẩn ………./………..; tỷ lệ: …………)</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 xml:space="preserve">Số giáo viên dạy lớp 5 tuổi đạt chuẩn nghề nghiệp …...…../……..…; tỷ lệ:………. </w:t>
      </w:r>
    </w:p>
    <w:p w:rsidR="000F07CC" w:rsidRPr="000F07CC" w:rsidRDefault="000F07CC" w:rsidP="000F07CC">
      <w:pPr>
        <w:pStyle w:val="ListParagraph"/>
        <w:tabs>
          <w:tab w:val="left" w:pos="1276"/>
        </w:tabs>
        <w:spacing w:before="120"/>
        <w:ind w:left="0" w:firstLine="851"/>
        <w:jc w:val="both"/>
        <w:rPr>
          <w:b w:val="0"/>
        </w:rPr>
      </w:pPr>
      <w:r>
        <w:rPr>
          <w:b w:val="0"/>
        </w:rPr>
        <w:t>+</w:t>
      </w:r>
      <w:r w:rsidRPr="000F07CC">
        <w:rPr>
          <w:b w:val="0"/>
        </w:rPr>
        <w:tab/>
        <w:t>Về cơ sở vật chất:</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phòng học cho lớp 5 tuổi: ………………………… Trong đó:</w:t>
      </w:r>
    </w:p>
    <w:p w:rsidR="000F07CC" w:rsidRPr="000F07CC" w:rsidRDefault="00406CC7" w:rsidP="000F07CC">
      <w:pPr>
        <w:pStyle w:val="ListParagraph"/>
        <w:tabs>
          <w:tab w:val="left" w:pos="1276"/>
        </w:tabs>
        <w:spacing w:before="120"/>
        <w:ind w:left="0" w:firstLine="851"/>
        <w:jc w:val="both"/>
        <w:rPr>
          <w:b w:val="0"/>
        </w:rPr>
      </w:pPr>
      <w:r>
        <w:rPr>
          <w:b w:val="0"/>
        </w:rPr>
        <w:tab/>
      </w:r>
      <w:r w:rsidR="000F07CC" w:rsidRPr="000F07CC">
        <w:rPr>
          <w:b w:val="0"/>
        </w:rPr>
        <w:t>Số phòng kiên cố: ……………/…………….phòng.</w:t>
      </w:r>
    </w:p>
    <w:p w:rsidR="000F07CC" w:rsidRPr="000F07CC" w:rsidRDefault="00406CC7" w:rsidP="000F07CC">
      <w:pPr>
        <w:pStyle w:val="ListParagraph"/>
        <w:tabs>
          <w:tab w:val="left" w:pos="1276"/>
        </w:tabs>
        <w:spacing w:before="120"/>
        <w:ind w:left="0" w:firstLine="851"/>
        <w:jc w:val="both"/>
        <w:rPr>
          <w:b w:val="0"/>
        </w:rPr>
      </w:pPr>
      <w:r>
        <w:rPr>
          <w:b w:val="0"/>
        </w:rPr>
        <w:tab/>
      </w:r>
      <w:r w:rsidR="000F07CC" w:rsidRPr="000F07CC">
        <w:rPr>
          <w:b w:val="0"/>
        </w:rPr>
        <w:t>Số phòng bán kiên cố: ………../……………phòng.</w:t>
      </w:r>
    </w:p>
    <w:p w:rsidR="000F07CC" w:rsidRPr="000F07CC" w:rsidRDefault="00406CC7" w:rsidP="000F07CC">
      <w:pPr>
        <w:pStyle w:val="ListParagraph"/>
        <w:tabs>
          <w:tab w:val="left" w:pos="1276"/>
        </w:tabs>
        <w:spacing w:before="120"/>
        <w:ind w:left="0" w:firstLine="851"/>
        <w:jc w:val="both"/>
        <w:rPr>
          <w:b w:val="0"/>
        </w:rPr>
      </w:pPr>
      <w:r>
        <w:rPr>
          <w:b w:val="0"/>
        </w:rPr>
        <w:tab/>
      </w:r>
      <w:r w:rsidR="000F07CC" w:rsidRPr="000F07CC">
        <w:rPr>
          <w:b w:val="0"/>
        </w:rPr>
        <w:t>Số phòng tạm:…………../……………..phòng.</w:t>
      </w:r>
    </w:p>
    <w:p w:rsidR="000F07CC" w:rsidRPr="000F07CC" w:rsidRDefault="00406CC7" w:rsidP="000F07CC">
      <w:pPr>
        <w:pStyle w:val="ListParagraph"/>
        <w:tabs>
          <w:tab w:val="left" w:pos="1276"/>
        </w:tabs>
        <w:spacing w:before="120"/>
        <w:ind w:left="0" w:firstLine="851"/>
        <w:jc w:val="both"/>
        <w:rPr>
          <w:b w:val="0"/>
        </w:rPr>
      </w:pPr>
      <w:r>
        <w:rPr>
          <w:b w:val="0"/>
        </w:rPr>
        <w:tab/>
      </w:r>
      <w:r w:rsidR="000F07CC" w:rsidRPr="000F07CC">
        <w:rPr>
          <w:b w:val="0"/>
        </w:rPr>
        <w:t>Số phòng học nhờ: ………../…………..phòng.</w:t>
      </w:r>
    </w:p>
    <w:p w:rsidR="000F07CC" w:rsidRPr="000F07CC" w:rsidRDefault="000F07CC" w:rsidP="000F07CC">
      <w:pPr>
        <w:pStyle w:val="ListParagraph"/>
        <w:tabs>
          <w:tab w:val="left" w:pos="1276"/>
        </w:tabs>
        <w:spacing w:before="120"/>
        <w:ind w:left="0" w:firstLine="851"/>
        <w:jc w:val="both"/>
        <w:rPr>
          <w:b w:val="0"/>
        </w:rPr>
      </w:pPr>
      <w:r w:rsidRPr="000F07CC">
        <w:rPr>
          <w:b w:val="0"/>
        </w:rPr>
        <w:t>-</w:t>
      </w:r>
      <w:r w:rsidRPr="000F07CC">
        <w:rPr>
          <w:b w:val="0"/>
        </w:rPr>
        <w:tab/>
        <w:t>Số lớp 5 tuổi có đủ đồ dùng, đồ chơi, thiết bị dạy học tối thiểu:…………..; tỷ lệ:……..</w:t>
      </w:r>
    </w:p>
    <w:p w:rsidR="00250CBA" w:rsidRPr="00250CBA" w:rsidRDefault="000F07CC" w:rsidP="000F07CC">
      <w:pPr>
        <w:pStyle w:val="ListParagraph"/>
        <w:tabs>
          <w:tab w:val="left" w:pos="1276"/>
        </w:tabs>
        <w:spacing w:before="120"/>
        <w:ind w:left="0" w:firstLine="851"/>
        <w:contextualSpacing w:val="0"/>
        <w:jc w:val="both"/>
        <w:rPr>
          <w:b w:val="0"/>
        </w:rPr>
      </w:pPr>
      <w:r w:rsidRPr="000F07CC">
        <w:rPr>
          <w:b w:val="0"/>
        </w:rPr>
        <w:t>Kết luận: Số phường/xã/thị trấn đạt chuẩn phổ cập giáo dục mầm non cho trẻ 5 tuổi: ………./………; tỷ lệ:………….</w:t>
      </w:r>
    </w:p>
    <w:p w:rsidR="0099428D" w:rsidRDefault="0099428D" w:rsidP="0099428D">
      <w:pPr>
        <w:pStyle w:val="ListParagraph"/>
        <w:numPr>
          <w:ilvl w:val="1"/>
          <w:numId w:val="4"/>
        </w:numPr>
        <w:spacing w:before="120"/>
        <w:ind w:left="1134"/>
        <w:contextualSpacing w:val="0"/>
        <w:jc w:val="both"/>
        <w:rPr>
          <w:b w:val="0"/>
          <w:i/>
          <w:sz w:val="28"/>
          <w:szCs w:val="28"/>
        </w:rPr>
      </w:pPr>
      <w:r w:rsidRPr="0099428D">
        <w:rPr>
          <w:b w:val="0"/>
          <w:i/>
          <w:sz w:val="28"/>
          <w:szCs w:val="28"/>
        </w:rPr>
        <w:t>Phổ cập giáo dục</w:t>
      </w:r>
      <w:r>
        <w:rPr>
          <w:b w:val="0"/>
          <w:i/>
          <w:sz w:val="28"/>
          <w:szCs w:val="28"/>
        </w:rPr>
        <w:t xml:space="preserve"> tiểu học</w:t>
      </w:r>
    </w:p>
    <w:p w:rsidR="00433542" w:rsidRDefault="00433542" w:rsidP="00433542">
      <w:pPr>
        <w:pStyle w:val="ListParagraph"/>
        <w:spacing w:before="120"/>
        <w:ind w:left="0" w:firstLine="709"/>
        <w:contextualSpacing w:val="0"/>
        <w:jc w:val="both"/>
        <w:rPr>
          <w:b w:val="0"/>
          <w:i/>
        </w:rPr>
      </w:pPr>
      <w:r>
        <w:rPr>
          <w:b w:val="0"/>
        </w:rPr>
        <w:t xml:space="preserve">- Thống kê trẻ em 6 – 14 tuổi </w:t>
      </w:r>
      <w:r>
        <w:rPr>
          <w:b w:val="0"/>
          <w:i/>
        </w:rPr>
        <w:t>(Mẫu 01)</w:t>
      </w:r>
    </w:p>
    <w:p w:rsidR="00433542" w:rsidRDefault="00433542" w:rsidP="00433542">
      <w:pPr>
        <w:pStyle w:val="ListParagraph"/>
        <w:spacing w:before="120"/>
        <w:ind w:left="0" w:firstLine="709"/>
        <w:contextualSpacing w:val="0"/>
        <w:jc w:val="both"/>
        <w:rPr>
          <w:b w:val="0"/>
        </w:rPr>
      </w:pPr>
      <w:r>
        <w:rPr>
          <w:b w:val="0"/>
        </w:rPr>
        <w:t xml:space="preserve">- Thống kê đội ngũ giáo viên tiểu học </w:t>
      </w:r>
      <w:r>
        <w:rPr>
          <w:b w:val="0"/>
          <w:i/>
        </w:rPr>
        <w:t>(Mẫu 02)</w:t>
      </w:r>
      <w:r w:rsidRPr="00823717">
        <w:rPr>
          <w:b w:val="0"/>
        </w:rPr>
        <w:t xml:space="preserve"> </w:t>
      </w:r>
    </w:p>
    <w:p w:rsidR="00433542" w:rsidRDefault="00433542" w:rsidP="00433542">
      <w:pPr>
        <w:pStyle w:val="ListParagraph"/>
        <w:spacing w:before="120"/>
        <w:ind w:left="0" w:firstLine="709"/>
        <w:contextualSpacing w:val="0"/>
        <w:jc w:val="both"/>
        <w:rPr>
          <w:b w:val="0"/>
          <w:i/>
        </w:rPr>
      </w:pPr>
      <w:r>
        <w:rPr>
          <w:b w:val="0"/>
        </w:rPr>
        <w:t xml:space="preserve">- Thống kê cơ sở vật chất giáo dục tiểu học </w:t>
      </w:r>
      <w:r>
        <w:rPr>
          <w:b w:val="0"/>
          <w:i/>
        </w:rPr>
        <w:t>(Mẫu 03)</w:t>
      </w:r>
    </w:p>
    <w:p w:rsidR="00433542" w:rsidRDefault="00433542" w:rsidP="00433542">
      <w:pPr>
        <w:pStyle w:val="ListParagraph"/>
        <w:spacing w:before="120"/>
        <w:ind w:left="0" w:firstLine="709"/>
        <w:contextualSpacing w:val="0"/>
        <w:jc w:val="both"/>
        <w:rPr>
          <w:b w:val="0"/>
        </w:rPr>
      </w:pPr>
      <w:r w:rsidRPr="00577F2D">
        <w:rPr>
          <w:b w:val="0"/>
        </w:rPr>
        <w:t>- Đủ giáo viên và nhân viên theo quy định tại Thông tư liên tịch số 35/2006/TTLT-BGDĐT-BNV ngày 23 tháng 8 năm 2006</w:t>
      </w:r>
      <w:r>
        <w:rPr>
          <w:b w:val="0"/>
        </w:rPr>
        <w:t xml:space="preserve"> (Đủ  </w:t>
      </w:r>
      <w:r>
        <w:rPr>
          <w:b w:val="0"/>
        </w:rPr>
        <w:sym w:font="Webdings" w:char="F063"/>
      </w:r>
      <w:r>
        <w:rPr>
          <w:b w:val="0"/>
        </w:rPr>
        <w:t xml:space="preserve">  ; Chưa đủ  </w:t>
      </w:r>
      <w:r>
        <w:rPr>
          <w:b w:val="0"/>
        </w:rPr>
        <w:sym w:font="Webdings" w:char="F063"/>
      </w:r>
      <w:r>
        <w:rPr>
          <w:b w:val="0"/>
        </w:rPr>
        <w:t xml:space="preserve"> )</w:t>
      </w:r>
    </w:p>
    <w:p w:rsidR="00433542" w:rsidRPr="00577F2D" w:rsidRDefault="00433542" w:rsidP="00433542">
      <w:pPr>
        <w:pStyle w:val="ListParagraph"/>
        <w:spacing w:before="120"/>
        <w:ind w:left="0" w:firstLine="709"/>
        <w:contextualSpacing w:val="0"/>
        <w:jc w:val="both"/>
        <w:rPr>
          <w:b w:val="0"/>
        </w:rPr>
      </w:pPr>
      <w:r>
        <w:rPr>
          <w:b w:val="0"/>
        </w:rPr>
        <w:t xml:space="preserve">- </w:t>
      </w:r>
      <w:r w:rsidRPr="00C23050">
        <w:rPr>
          <w:b w:val="0"/>
        </w:rPr>
        <w:t>Đủ thiết bị dạy học tối thiểu quy định tại Thông tư số 15/2009/TT-BGDĐT ngày 16 tháng 7 năm 2009 của Bộ trưởng Bộ Giáo dục và Đào tạo</w:t>
      </w:r>
      <w:r>
        <w:rPr>
          <w:b w:val="0"/>
        </w:rPr>
        <w:t xml:space="preserve"> </w:t>
      </w:r>
      <w:r w:rsidRPr="00C23050">
        <w:rPr>
          <w:b w:val="0"/>
        </w:rPr>
        <w:t xml:space="preserve">(Đủ  </w:t>
      </w:r>
      <w:r w:rsidRPr="00C23050">
        <w:rPr>
          <w:b w:val="0"/>
        </w:rPr>
        <w:sym w:font="Webdings" w:char="F063"/>
      </w:r>
      <w:r w:rsidRPr="00C23050">
        <w:rPr>
          <w:b w:val="0"/>
        </w:rPr>
        <w:t xml:space="preserve">  ; Chưa đủ  </w:t>
      </w:r>
      <w:r w:rsidRPr="00C23050">
        <w:rPr>
          <w:b w:val="0"/>
        </w:rPr>
        <w:sym w:font="Webdings" w:char="F063"/>
      </w:r>
      <w:r w:rsidRPr="00C23050">
        <w:rPr>
          <w:b w:val="0"/>
        </w:rPr>
        <w:t xml:space="preserve"> )</w:t>
      </w:r>
    </w:p>
    <w:p w:rsidR="00433542" w:rsidRDefault="00433542" w:rsidP="00433542">
      <w:pPr>
        <w:pStyle w:val="ListParagraph"/>
        <w:spacing w:before="120"/>
        <w:ind w:left="0" w:firstLine="709"/>
        <w:contextualSpacing w:val="0"/>
        <w:jc w:val="both"/>
        <w:rPr>
          <w:b w:val="0"/>
        </w:rPr>
      </w:pPr>
      <w:r>
        <w:rPr>
          <w:b w:val="0"/>
        </w:rPr>
        <w:t>- Tỷ lệ giáo viên đạt chuẩn đào tạo: ……%.</w:t>
      </w:r>
    </w:p>
    <w:p w:rsidR="00433542" w:rsidRDefault="00433542" w:rsidP="00433542">
      <w:pPr>
        <w:pStyle w:val="ListParagraph"/>
        <w:spacing w:before="120"/>
        <w:ind w:left="0" w:firstLine="709"/>
        <w:contextualSpacing w:val="0"/>
        <w:jc w:val="both"/>
        <w:rPr>
          <w:b w:val="0"/>
        </w:rPr>
      </w:pPr>
      <w:r>
        <w:rPr>
          <w:b w:val="0"/>
        </w:rPr>
        <w:t>- Tỷ lệ giáo viên đạt chuẩn nghề nghiệp: …… %.</w:t>
      </w:r>
    </w:p>
    <w:p w:rsidR="00433542" w:rsidRDefault="00433542" w:rsidP="00433542">
      <w:pPr>
        <w:pStyle w:val="ListParagraph"/>
        <w:spacing w:before="120"/>
        <w:ind w:left="0" w:firstLine="709"/>
        <w:contextualSpacing w:val="0"/>
        <w:jc w:val="both"/>
        <w:rPr>
          <w:b w:val="0"/>
        </w:rPr>
      </w:pPr>
      <w:r>
        <w:rPr>
          <w:b w:val="0"/>
        </w:rPr>
        <w:t>- Tỷ lệ số phòng học: …….. phòng/lớp.</w:t>
      </w:r>
    </w:p>
    <w:p w:rsidR="00433542" w:rsidRDefault="00433542" w:rsidP="00433542">
      <w:pPr>
        <w:pStyle w:val="ListParagraph"/>
        <w:spacing w:before="120"/>
        <w:ind w:left="0" w:firstLine="709"/>
        <w:contextualSpacing w:val="0"/>
        <w:jc w:val="both"/>
        <w:rPr>
          <w:b w:val="0"/>
        </w:rPr>
      </w:pPr>
      <w:r>
        <w:rPr>
          <w:b w:val="0"/>
        </w:rPr>
        <w:t xml:space="preserve">- </w:t>
      </w:r>
      <w:r w:rsidRPr="00280B63">
        <w:rPr>
          <w:b w:val="0"/>
        </w:rPr>
        <w:t xml:space="preserve">Số </w:t>
      </w:r>
      <w:r>
        <w:rPr>
          <w:b w:val="0"/>
        </w:rPr>
        <w:t>phường/</w:t>
      </w:r>
      <w:r w:rsidRPr="00280B63">
        <w:rPr>
          <w:b w:val="0"/>
        </w:rPr>
        <w:t>xã</w:t>
      </w:r>
      <w:r>
        <w:rPr>
          <w:b w:val="0"/>
        </w:rPr>
        <w:t>/thị trấn</w:t>
      </w:r>
      <w:r w:rsidRPr="00280B63">
        <w:rPr>
          <w:b w:val="0"/>
        </w:rPr>
        <w:t xml:space="preserve"> đạt chuẩn phổ cập giáo dục </w:t>
      </w:r>
      <w:r>
        <w:rPr>
          <w:b w:val="0"/>
        </w:rPr>
        <w:t>tiểu học đúng độ tuổi</w:t>
      </w:r>
      <w:r w:rsidRPr="00280B63">
        <w:rPr>
          <w:b w:val="0"/>
        </w:rPr>
        <w:t xml:space="preserve"> mức độ 1</w:t>
      </w:r>
      <w:r>
        <w:rPr>
          <w:b w:val="0"/>
        </w:rPr>
        <w:t>: …./…</w:t>
      </w:r>
      <w:r w:rsidRPr="00280B63">
        <w:rPr>
          <w:b w:val="0"/>
        </w:rPr>
        <w:t>.</w:t>
      </w:r>
      <w:r>
        <w:rPr>
          <w:b w:val="0"/>
        </w:rPr>
        <w:t xml:space="preserve"> phường/xã/thị trấn, đạt tỷ lệ: …….%.</w:t>
      </w:r>
    </w:p>
    <w:p w:rsidR="00433542" w:rsidRDefault="00433542" w:rsidP="00433542">
      <w:pPr>
        <w:pStyle w:val="ListParagraph"/>
        <w:spacing w:before="120"/>
        <w:ind w:left="0" w:firstLine="709"/>
        <w:contextualSpacing w:val="0"/>
        <w:jc w:val="both"/>
        <w:rPr>
          <w:b w:val="0"/>
        </w:rPr>
      </w:pPr>
      <w:r>
        <w:rPr>
          <w:b w:val="0"/>
        </w:rPr>
        <w:t xml:space="preserve">- </w:t>
      </w:r>
      <w:r w:rsidRPr="00280B63">
        <w:rPr>
          <w:b w:val="0"/>
        </w:rPr>
        <w:t xml:space="preserve">Số </w:t>
      </w:r>
      <w:r>
        <w:rPr>
          <w:b w:val="0"/>
        </w:rPr>
        <w:t>phường/</w:t>
      </w:r>
      <w:r w:rsidRPr="00280B63">
        <w:rPr>
          <w:b w:val="0"/>
        </w:rPr>
        <w:t>xã</w:t>
      </w:r>
      <w:r>
        <w:rPr>
          <w:b w:val="0"/>
        </w:rPr>
        <w:t>/thị trấn</w:t>
      </w:r>
      <w:r w:rsidRPr="00280B63">
        <w:rPr>
          <w:b w:val="0"/>
        </w:rPr>
        <w:t xml:space="preserve"> đạt chuẩn phổ cập giáo </w:t>
      </w:r>
      <w:r w:rsidRPr="00577F2D">
        <w:rPr>
          <w:b w:val="0"/>
        </w:rPr>
        <w:t xml:space="preserve">tiểu học đúng độ tuổi </w:t>
      </w:r>
      <w:r w:rsidRPr="00280B63">
        <w:rPr>
          <w:b w:val="0"/>
        </w:rPr>
        <w:t xml:space="preserve">mức độ </w:t>
      </w:r>
      <w:r>
        <w:rPr>
          <w:b w:val="0"/>
        </w:rPr>
        <w:t>2: …./…</w:t>
      </w:r>
      <w:r w:rsidRPr="00280B63">
        <w:rPr>
          <w:b w:val="0"/>
        </w:rPr>
        <w:t>.</w:t>
      </w:r>
      <w:r>
        <w:rPr>
          <w:b w:val="0"/>
        </w:rPr>
        <w:t xml:space="preserve"> phường/xã/thị trấn, đạt tỷ lệ: …….%.</w:t>
      </w:r>
    </w:p>
    <w:p w:rsidR="00250CBA" w:rsidRPr="00250CBA" w:rsidRDefault="00433542" w:rsidP="00433542">
      <w:pPr>
        <w:pStyle w:val="ListParagraph"/>
        <w:spacing w:before="120"/>
        <w:ind w:left="0" w:firstLine="709"/>
        <w:contextualSpacing w:val="0"/>
        <w:jc w:val="both"/>
        <w:rPr>
          <w:b w:val="0"/>
        </w:rPr>
      </w:pPr>
      <w:r>
        <w:rPr>
          <w:b w:val="0"/>
        </w:rPr>
        <w:t xml:space="preserve">- </w:t>
      </w:r>
      <w:r w:rsidRPr="00280B63">
        <w:rPr>
          <w:b w:val="0"/>
        </w:rPr>
        <w:t xml:space="preserve">Số </w:t>
      </w:r>
      <w:r>
        <w:rPr>
          <w:b w:val="0"/>
        </w:rPr>
        <w:t>phường/</w:t>
      </w:r>
      <w:r w:rsidRPr="00280B63">
        <w:rPr>
          <w:b w:val="0"/>
        </w:rPr>
        <w:t>xã</w:t>
      </w:r>
      <w:r>
        <w:rPr>
          <w:b w:val="0"/>
        </w:rPr>
        <w:t>/thị trấn</w:t>
      </w:r>
      <w:r w:rsidRPr="00280B63">
        <w:rPr>
          <w:b w:val="0"/>
        </w:rPr>
        <w:t xml:space="preserve"> đạt chuẩn phổ cập giáo dục </w:t>
      </w:r>
      <w:r w:rsidRPr="00577F2D">
        <w:rPr>
          <w:b w:val="0"/>
        </w:rPr>
        <w:t xml:space="preserve">tiểu học đúng độ tuổi </w:t>
      </w:r>
      <w:r>
        <w:rPr>
          <w:b w:val="0"/>
        </w:rPr>
        <w:t>mức độ 3: …./…</w:t>
      </w:r>
      <w:r w:rsidRPr="00280B63">
        <w:rPr>
          <w:b w:val="0"/>
        </w:rPr>
        <w:t>.</w:t>
      </w:r>
      <w:r>
        <w:rPr>
          <w:b w:val="0"/>
        </w:rPr>
        <w:t xml:space="preserve"> phường/xã/thị trấn, đạt tỷ lệ: …….%.</w:t>
      </w:r>
    </w:p>
    <w:p w:rsidR="0099428D" w:rsidRDefault="0099428D" w:rsidP="0099428D">
      <w:pPr>
        <w:pStyle w:val="ListParagraph"/>
        <w:numPr>
          <w:ilvl w:val="1"/>
          <w:numId w:val="4"/>
        </w:numPr>
        <w:spacing w:before="120"/>
        <w:ind w:left="1134"/>
        <w:contextualSpacing w:val="0"/>
        <w:jc w:val="both"/>
        <w:rPr>
          <w:b w:val="0"/>
          <w:i/>
          <w:sz w:val="28"/>
          <w:szCs w:val="28"/>
        </w:rPr>
      </w:pPr>
      <w:r w:rsidRPr="0099428D">
        <w:rPr>
          <w:b w:val="0"/>
          <w:i/>
          <w:sz w:val="28"/>
          <w:szCs w:val="28"/>
        </w:rPr>
        <w:lastRenderedPageBreak/>
        <w:t>Phổ cập giáo dục</w:t>
      </w:r>
      <w:r>
        <w:rPr>
          <w:b w:val="0"/>
          <w:i/>
          <w:sz w:val="28"/>
          <w:szCs w:val="28"/>
        </w:rPr>
        <w:t xml:space="preserve"> trung học cơ sở</w:t>
      </w:r>
    </w:p>
    <w:p w:rsidR="00250CBA" w:rsidRDefault="003241D7" w:rsidP="00250CBA">
      <w:pPr>
        <w:pStyle w:val="ListParagraph"/>
        <w:spacing w:before="120"/>
        <w:ind w:left="0" w:firstLine="709"/>
        <w:contextualSpacing w:val="0"/>
        <w:jc w:val="both"/>
        <w:rPr>
          <w:b w:val="0"/>
          <w:i/>
        </w:rPr>
      </w:pPr>
      <w:r>
        <w:rPr>
          <w:b w:val="0"/>
        </w:rPr>
        <w:t xml:space="preserve">- </w:t>
      </w:r>
      <w:r w:rsidR="00823717">
        <w:rPr>
          <w:b w:val="0"/>
        </w:rPr>
        <w:t xml:space="preserve">Tổng hợp </w:t>
      </w:r>
      <w:r w:rsidR="00D538B7">
        <w:rPr>
          <w:b w:val="0"/>
        </w:rPr>
        <w:t xml:space="preserve">thanh thiếu niên </w:t>
      </w:r>
      <w:r w:rsidR="00823717">
        <w:rPr>
          <w:b w:val="0"/>
          <w:i/>
        </w:rPr>
        <w:t>(Mẫu 01-THCS-TTN)</w:t>
      </w:r>
    </w:p>
    <w:p w:rsidR="00823717" w:rsidRDefault="00823717" w:rsidP="00250CBA">
      <w:pPr>
        <w:pStyle w:val="ListParagraph"/>
        <w:spacing w:before="120"/>
        <w:ind w:left="0" w:firstLine="709"/>
        <w:contextualSpacing w:val="0"/>
        <w:jc w:val="both"/>
        <w:rPr>
          <w:b w:val="0"/>
        </w:rPr>
      </w:pPr>
      <w:r>
        <w:rPr>
          <w:b w:val="0"/>
        </w:rPr>
        <w:t>- Tổng hợp kết quả</w:t>
      </w:r>
      <w:r w:rsidR="00D538B7">
        <w:rPr>
          <w:b w:val="0"/>
        </w:rPr>
        <w:t xml:space="preserve"> Cán bộ quản lý - Giáo viên</w:t>
      </w:r>
      <w:r>
        <w:rPr>
          <w:b w:val="0"/>
        </w:rPr>
        <w:t xml:space="preserve"> </w:t>
      </w:r>
      <w:r>
        <w:rPr>
          <w:b w:val="0"/>
          <w:i/>
        </w:rPr>
        <w:t>(Mẫu 0</w:t>
      </w:r>
      <w:r w:rsidR="00D538B7">
        <w:rPr>
          <w:b w:val="0"/>
          <w:i/>
        </w:rPr>
        <w:t>2</w:t>
      </w:r>
      <w:r>
        <w:rPr>
          <w:b w:val="0"/>
          <w:i/>
        </w:rPr>
        <w:t>-THCS-</w:t>
      </w:r>
      <w:r w:rsidR="00D538B7">
        <w:rPr>
          <w:b w:val="0"/>
          <w:i/>
        </w:rPr>
        <w:t>GV</w:t>
      </w:r>
      <w:r>
        <w:rPr>
          <w:b w:val="0"/>
          <w:i/>
        </w:rPr>
        <w:t>)</w:t>
      </w:r>
      <w:r w:rsidRPr="00823717">
        <w:rPr>
          <w:b w:val="0"/>
        </w:rPr>
        <w:t xml:space="preserve"> </w:t>
      </w:r>
    </w:p>
    <w:p w:rsidR="00823717" w:rsidRDefault="00823717" w:rsidP="00250CBA">
      <w:pPr>
        <w:pStyle w:val="ListParagraph"/>
        <w:spacing w:before="120"/>
        <w:ind w:left="0" w:firstLine="709"/>
        <w:contextualSpacing w:val="0"/>
        <w:jc w:val="both"/>
        <w:rPr>
          <w:b w:val="0"/>
          <w:i/>
        </w:rPr>
      </w:pPr>
      <w:r>
        <w:rPr>
          <w:b w:val="0"/>
        </w:rPr>
        <w:t xml:space="preserve">- Tổng hợp </w:t>
      </w:r>
      <w:r w:rsidR="00D538B7">
        <w:rPr>
          <w:b w:val="0"/>
        </w:rPr>
        <w:t xml:space="preserve">cơ sở vật chất </w:t>
      </w:r>
      <w:r>
        <w:rPr>
          <w:b w:val="0"/>
          <w:i/>
        </w:rPr>
        <w:t>(Mẫu 0</w:t>
      </w:r>
      <w:r w:rsidR="00D538B7">
        <w:rPr>
          <w:b w:val="0"/>
          <w:i/>
        </w:rPr>
        <w:t>3</w:t>
      </w:r>
      <w:r>
        <w:rPr>
          <w:b w:val="0"/>
          <w:i/>
        </w:rPr>
        <w:t>-THCS-</w:t>
      </w:r>
      <w:r w:rsidR="00D538B7">
        <w:rPr>
          <w:b w:val="0"/>
          <w:i/>
        </w:rPr>
        <w:t>CSVC</w:t>
      </w:r>
      <w:r>
        <w:rPr>
          <w:b w:val="0"/>
          <w:i/>
        </w:rPr>
        <w:t>)</w:t>
      </w:r>
    </w:p>
    <w:p w:rsidR="00823717" w:rsidRDefault="00823717" w:rsidP="00250CBA">
      <w:pPr>
        <w:pStyle w:val="ListParagraph"/>
        <w:spacing w:before="120"/>
        <w:ind w:left="0" w:firstLine="709"/>
        <w:contextualSpacing w:val="0"/>
        <w:jc w:val="both"/>
        <w:rPr>
          <w:b w:val="0"/>
        </w:rPr>
      </w:pPr>
      <w:r>
        <w:rPr>
          <w:b w:val="0"/>
        </w:rPr>
        <w:t>- Tổng hợp kết quả</w:t>
      </w:r>
      <w:r w:rsidR="00D538B7">
        <w:rPr>
          <w:b w:val="0"/>
        </w:rPr>
        <w:t xml:space="preserve"> phổ cập giáo dục THCS</w:t>
      </w:r>
      <w:r>
        <w:rPr>
          <w:b w:val="0"/>
        </w:rPr>
        <w:t xml:space="preserve"> </w:t>
      </w:r>
      <w:r w:rsidR="00D538B7">
        <w:rPr>
          <w:b w:val="0"/>
          <w:i/>
        </w:rPr>
        <w:t>(Mẫu 04-THCS</w:t>
      </w:r>
      <w:r>
        <w:rPr>
          <w:b w:val="0"/>
          <w:i/>
        </w:rPr>
        <w:t>)</w:t>
      </w:r>
    </w:p>
    <w:p w:rsidR="001358EB" w:rsidRDefault="001358EB" w:rsidP="00280B63">
      <w:pPr>
        <w:pStyle w:val="ListParagraph"/>
        <w:spacing w:before="120"/>
        <w:ind w:left="0" w:firstLine="709"/>
        <w:contextualSpacing w:val="0"/>
        <w:jc w:val="both"/>
        <w:rPr>
          <w:b w:val="0"/>
        </w:rPr>
      </w:pPr>
      <w:r>
        <w:rPr>
          <w:b w:val="0"/>
        </w:rPr>
        <w:t>- Tỷ lệ giáo viên đạt chuẩn đào tạo: ……%.</w:t>
      </w:r>
    </w:p>
    <w:p w:rsidR="001358EB" w:rsidRDefault="001358EB" w:rsidP="00280B63">
      <w:pPr>
        <w:pStyle w:val="ListParagraph"/>
        <w:spacing w:before="120"/>
        <w:ind w:left="0" w:firstLine="709"/>
        <w:contextualSpacing w:val="0"/>
        <w:jc w:val="both"/>
        <w:rPr>
          <w:b w:val="0"/>
        </w:rPr>
      </w:pPr>
      <w:r>
        <w:rPr>
          <w:b w:val="0"/>
        </w:rPr>
        <w:t>- Tỷ lệ giáo viên đạt chuẩn nghề nghiệp: …… %.</w:t>
      </w:r>
    </w:p>
    <w:p w:rsidR="001358EB" w:rsidRDefault="001358EB" w:rsidP="00280B63">
      <w:pPr>
        <w:pStyle w:val="ListParagraph"/>
        <w:spacing w:before="120"/>
        <w:ind w:left="0" w:firstLine="709"/>
        <w:contextualSpacing w:val="0"/>
        <w:jc w:val="both"/>
        <w:rPr>
          <w:b w:val="0"/>
        </w:rPr>
      </w:pPr>
      <w:r>
        <w:rPr>
          <w:b w:val="0"/>
        </w:rPr>
        <w:t>- Tỷ lệ số phòng học: …….. phòng/lớp.</w:t>
      </w:r>
    </w:p>
    <w:p w:rsidR="00280B63" w:rsidRDefault="001358EB" w:rsidP="00280B63">
      <w:pPr>
        <w:pStyle w:val="ListParagraph"/>
        <w:spacing w:before="120"/>
        <w:ind w:left="0" w:firstLine="709"/>
        <w:contextualSpacing w:val="0"/>
        <w:jc w:val="both"/>
        <w:rPr>
          <w:b w:val="0"/>
        </w:rPr>
      </w:pPr>
      <w:r>
        <w:rPr>
          <w:b w:val="0"/>
        </w:rPr>
        <w:t xml:space="preserve">- </w:t>
      </w:r>
      <w:r w:rsidR="00806431" w:rsidRPr="00280B63">
        <w:rPr>
          <w:b w:val="0"/>
        </w:rPr>
        <w:t xml:space="preserve">Số </w:t>
      </w:r>
      <w:r w:rsidR="00806431">
        <w:rPr>
          <w:b w:val="0"/>
        </w:rPr>
        <w:t>phường/</w:t>
      </w:r>
      <w:r w:rsidR="00280B63" w:rsidRPr="00280B63">
        <w:rPr>
          <w:b w:val="0"/>
        </w:rPr>
        <w:t>xã</w:t>
      </w:r>
      <w:r w:rsidR="00806431">
        <w:rPr>
          <w:b w:val="0"/>
        </w:rPr>
        <w:t>/thị trấn</w:t>
      </w:r>
      <w:r w:rsidR="00280B63" w:rsidRPr="00280B63">
        <w:rPr>
          <w:b w:val="0"/>
        </w:rPr>
        <w:t xml:space="preserve"> đạt chuẩn phổ cập giáo dục trung học cơ sở mức độ 1</w:t>
      </w:r>
      <w:r w:rsidR="00806431">
        <w:rPr>
          <w:b w:val="0"/>
        </w:rPr>
        <w:t>: …./…</w:t>
      </w:r>
      <w:r w:rsidR="00280B63" w:rsidRPr="00280B63">
        <w:rPr>
          <w:b w:val="0"/>
        </w:rPr>
        <w:t>.</w:t>
      </w:r>
      <w:r w:rsidR="00806431">
        <w:rPr>
          <w:b w:val="0"/>
        </w:rPr>
        <w:t xml:space="preserve"> phường/xã/thị trấn, đạt tỷ lệ: …….%.</w:t>
      </w:r>
    </w:p>
    <w:p w:rsidR="00806431" w:rsidRDefault="00806431" w:rsidP="00280B63">
      <w:pPr>
        <w:pStyle w:val="ListParagraph"/>
        <w:spacing w:before="120"/>
        <w:ind w:left="0" w:firstLine="709"/>
        <w:contextualSpacing w:val="0"/>
        <w:jc w:val="both"/>
        <w:rPr>
          <w:b w:val="0"/>
        </w:rPr>
      </w:pPr>
      <w:r>
        <w:rPr>
          <w:b w:val="0"/>
        </w:rPr>
        <w:t xml:space="preserve">- </w:t>
      </w:r>
      <w:r w:rsidRPr="00280B63">
        <w:rPr>
          <w:b w:val="0"/>
        </w:rPr>
        <w:t xml:space="preserve">Số </w:t>
      </w:r>
      <w:r>
        <w:rPr>
          <w:b w:val="0"/>
        </w:rPr>
        <w:t>phường/</w:t>
      </w:r>
      <w:r w:rsidRPr="00280B63">
        <w:rPr>
          <w:b w:val="0"/>
        </w:rPr>
        <w:t>xã</w:t>
      </w:r>
      <w:r>
        <w:rPr>
          <w:b w:val="0"/>
        </w:rPr>
        <w:t>/thị trấn</w:t>
      </w:r>
      <w:r w:rsidRPr="00280B63">
        <w:rPr>
          <w:b w:val="0"/>
        </w:rPr>
        <w:t xml:space="preserve"> đạt chuẩn phổ cập giáo dục trung học cơ sở mức độ </w:t>
      </w:r>
      <w:r>
        <w:rPr>
          <w:b w:val="0"/>
        </w:rPr>
        <w:t>2: …./…</w:t>
      </w:r>
      <w:r w:rsidRPr="00280B63">
        <w:rPr>
          <w:b w:val="0"/>
        </w:rPr>
        <w:t>.</w:t>
      </w:r>
      <w:r>
        <w:rPr>
          <w:b w:val="0"/>
        </w:rPr>
        <w:t xml:space="preserve"> phường/xã/thị trấn, đạt tỷ lệ: …….%.</w:t>
      </w:r>
    </w:p>
    <w:p w:rsidR="00806431" w:rsidRDefault="00806431" w:rsidP="00280B63">
      <w:pPr>
        <w:pStyle w:val="ListParagraph"/>
        <w:spacing w:before="120"/>
        <w:ind w:left="0" w:firstLine="709"/>
        <w:contextualSpacing w:val="0"/>
        <w:jc w:val="both"/>
        <w:rPr>
          <w:b w:val="0"/>
        </w:rPr>
      </w:pPr>
      <w:r>
        <w:rPr>
          <w:b w:val="0"/>
        </w:rPr>
        <w:t xml:space="preserve">- </w:t>
      </w:r>
      <w:r w:rsidRPr="00280B63">
        <w:rPr>
          <w:b w:val="0"/>
        </w:rPr>
        <w:t xml:space="preserve">Số </w:t>
      </w:r>
      <w:r>
        <w:rPr>
          <w:b w:val="0"/>
        </w:rPr>
        <w:t>phường/</w:t>
      </w:r>
      <w:r w:rsidRPr="00280B63">
        <w:rPr>
          <w:b w:val="0"/>
        </w:rPr>
        <w:t>xã</w:t>
      </w:r>
      <w:r>
        <w:rPr>
          <w:b w:val="0"/>
        </w:rPr>
        <w:t>/thị trấn</w:t>
      </w:r>
      <w:r w:rsidRPr="00280B63">
        <w:rPr>
          <w:b w:val="0"/>
        </w:rPr>
        <w:t xml:space="preserve"> đạt chuẩn phổ cập giáo dục trung học c</w:t>
      </w:r>
      <w:r>
        <w:rPr>
          <w:b w:val="0"/>
        </w:rPr>
        <w:t>ơ sở mức độ 3: …./…</w:t>
      </w:r>
      <w:r w:rsidRPr="00280B63">
        <w:rPr>
          <w:b w:val="0"/>
        </w:rPr>
        <w:t>.</w:t>
      </w:r>
      <w:r>
        <w:rPr>
          <w:b w:val="0"/>
        </w:rPr>
        <w:t xml:space="preserve"> phường/xã/thị trấn, đạt tỷ lệ: …….%.</w:t>
      </w:r>
    </w:p>
    <w:p w:rsidR="00F60F49" w:rsidRDefault="00F60F49" w:rsidP="00280B63">
      <w:pPr>
        <w:pStyle w:val="ListParagraph"/>
        <w:spacing w:before="120"/>
        <w:ind w:left="0" w:firstLine="709"/>
        <w:contextualSpacing w:val="0"/>
        <w:jc w:val="both"/>
        <w:rPr>
          <w:b w:val="0"/>
        </w:rPr>
      </w:pPr>
      <w:r>
        <w:rPr>
          <w:b w:val="0"/>
        </w:rPr>
        <w:t xml:space="preserve">- </w:t>
      </w:r>
      <w:r w:rsidRPr="00F60F49">
        <w:rPr>
          <w:b w:val="0"/>
        </w:rPr>
        <w:t>Tỷ lệ thanh niên, thiếu niên trong độ tuổi từ 15 đến 18 đang học chương trình giáo dục phổ thông hoặc giáo dục thường xuyên cấp trung học phổ thông hoặc giáo dục nghề nghiệp</w:t>
      </w:r>
      <w:bookmarkStart w:id="0" w:name="_GoBack"/>
      <w:bookmarkEnd w:id="0"/>
      <w:r>
        <w:rPr>
          <w:b w:val="0"/>
        </w:rPr>
        <w:t>: …….%.</w:t>
      </w:r>
    </w:p>
    <w:p w:rsidR="00BC71FA" w:rsidRPr="00280B63" w:rsidRDefault="00BC71FA" w:rsidP="00280B63">
      <w:pPr>
        <w:pStyle w:val="ListParagraph"/>
        <w:spacing w:before="120"/>
        <w:ind w:left="0" w:firstLine="709"/>
        <w:contextualSpacing w:val="0"/>
        <w:jc w:val="both"/>
        <w:rPr>
          <w:b w:val="0"/>
        </w:rPr>
      </w:pPr>
      <w:r>
        <w:rPr>
          <w:b w:val="0"/>
        </w:rPr>
        <w:t xml:space="preserve">- </w:t>
      </w:r>
      <w:r w:rsidR="00002697">
        <w:rPr>
          <w:b w:val="0"/>
        </w:rPr>
        <w:t>Đánh giá m</w:t>
      </w:r>
      <w:r>
        <w:rPr>
          <w:b w:val="0"/>
        </w:rPr>
        <w:t>ức độ</w:t>
      </w:r>
      <w:r w:rsidR="00002697">
        <w:rPr>
          <w:b w:val="0"/>
        </w:rPr>
        <w:t xml:space="preserve"> đạt chuẩn </w:t>
      </w:r>
      <w:r w:rsidR="00002697" w:rsidRPr="00280B63">
        <w:rPr>
          <w:b w:val="0"/>
        </w:rPr>
        <w:t>phổ cập giáo dục trung học c</w:t>
      </w:r>
      <w:r w:rsidR="00002697">
        <w:rPr>
          <w:b w:val="0"/>
        </w:rPr>
        <w:t>ơ sở của quận/huyện: ….</w:t>
      </w:r>
    </w:p>
    <w:p w:rsidR="0099428D" w:rsidRDefault="0099428D" w:rsidP="0099428D">
      <w:pPr>
        <w:pStyle w:val="ListParagraph"/>
        <w:numPr>
          <w:ilvl w:val="1"/>
          <w:numId w:val="4"/>
        </w:numPr>
        <w:spacing w:before="120"/>
        <w:ind w:left="1134"/>
        <w:contextualSpacing w:val="0"/>
        <w:jc w:val="both"/>
        <w:rPr>
          <w:b w:val="0"/>
          <w:i/>
          <w:sz w:val="28"/>
          <w:szCs w:val="28"/>
        </w:rPr>
      </w:pPr>
      <w:r w:rsidRPr="0099428D">
        <w:rPr>
          <w:b w:val="0"/>
          <w:i/>
          <w:sz w:val="28"/>
          <w:szCs w:val="28"/>
        </w:rPr>
        <w:t>Phổ cập giáo dục</w:t>
      </w:r>
      <w:r>
        <w:rPr>
          <w:b w:val="0"/>
          <w:i/>
          <w:sz w:val="28"/>
          <w:szCs w:val="28"/>
        </w:rPr>
        <w:t xml:space="preserve"> bậc trung học</w:t>
      </w:r>
    </w:p>
    <w:p w:rsidR="00993713" w:rsidRDefault="00993713" w:rsidP="00993713">
      <w:pPr>
        <w:pStyle w:val="ListParagraph"/>
        <w:spacing w:before="120"/>
        <w:ind w:left="0" w:firstLine="709"/>
        <w:contextualSpacing w:val="0"/>
        <w:jc w:val="both"/>
        <w:rPr>
          <w:b w:val="0"/>
          <w:i/>
        </w:rPr>
      </w:pPr>
      <w:r>
        <w:rPr>
          <w:b w:val="0"/>
        </w:rPr>
        <w:t xml:space="preserve">- Tổng hợp kết quả </w:t>
      </w:r>
      <w:r w:rsidR="009D68C6">
        <w:rPr>
          <w:b w:val="0"/>
        </w:rPr>
        <w:t>phổ cập bậc trung học</w:t>
      </w:r>
      <w:r>
        <w:rPr>
          <w:b w:val="0"/>
        </w:rPr>
        <w:t xml:space="preserve"> </w:t>
      </w:r>
      <w:r w:rsidR="009D68C6">
        <w:rPr>
          <w:b w:val="0"/>
          <w:i/>
        </w:rPr>
        <w:t>(Mẫu 01</w:t>
      </w:r>
      <w:r>
        <w:rPr>
          <w:b w:val="0"/>
          <w:i/>
        </w:rPr>
        <w:t>-THPT</w:t>
      </w:r>
      <w:r w:rsidR="009D68C6">
        <w:rPr>
          <w:b w:val="0"/>
          <w:i/>
        </w:rPr>
        <w:t>-KQ</w:t>
      </w:r>
      <w:r>
        <w:rPr>
          <w:b w:val="0"/>
          <w:i/>
        </w:rPr>
        <w:t>)</w:t>
      </w:r>
    </w:p>
    <w:p w:rsidR="009D68C6" w:rsidRDefault="009D68C6" w:rsidP="00993713">
      <w:pPr>
        <w:pStyle w:val="ListParagraph"/>
        <w:spacing w:before="120"/>
        <w:ind w:left="0" w:firstLine="709"/>
        <w:contextualSpacing w:val="0"/>
        <w:jc w:val="both"/>
        <w:rPr>
          <w:b w:val="0"/>
          <w:i/>
        </w:rPr>
      </w:pPr>
      <w:r>
        <w:rPr>
          <w:b w:val="0"/>
        </w:rPr>
        <w:t xml:space="preserve">- Tổng hợp kết quả huy động phổ cập bậc trung học </w:t>
      </w:r>
      <w:r>
        <w:rPr>
          <w:b w:val="0"/>
          <w:i/>
        </w:rPr>
        <w:t>(Mẫu 02-THPT-HĐ)</w:t>
      </w:r>
    </w:p>
    <w:p w:rsidR="009D68C6" w:rsidRDefault="009D68C6" w:rsidP="00993713">
      <w:pPr>
        <w:pStyle w:val="ListParagraph"/>
        <w:spacing w:before="120"/>
        <w:ind w:left="0" w:firstLine="709"/>
        <w:contextualSpacing w:val="0"/>
        <w:jc w:val="both"/>
        <w:rPr>
          <w:b w:val="0"/>
          <w:i/>
        </w:rPr>
      </w:pPr>
      <w:r>
        <w:rPr>
          <w:b w:val="0"/>
        </w:rPr>
        <w:t xml:space="preserve">- Tổng hợp hiệu quả phổ cập bậc trung học </w:t>
      </w:r>
      <w:r>
        <w:rPr>
          <w:b w:val="0"/>
          <w:i/>
        </w:rPr>
        <w:t>(Mẫu 03-THPT-HQ)</w:t>
      </w:r>
    </w:p>
    <w:p w:rsidR="009D68C6" w:rsidRDefault="009D68C6" w:rsidP="00993713">
      <w:pPr>
        <w:pStyle w:val="ListParagraph"/>
        <w:spacing w:before="120"/>
        <w:ind w:left="0" w:firstLine="709"/>
        <w:contextualSpacing w:val="0"/>
        <w:jc w:val="both"/>
        <w:rPr>
          <w:b w:val="0"/>
        </w:rPr>
      </w:pPr>
      <w:r>
        <w:rPr>
          <w:b w:val="0"/>
        </w:rPr>
        <w:t xml:space="preserve">- Tổng hợp trường, trung tâm, cơ sở dạy nghề </w:t>
      </w:r>
      <w:r>
        <w:rPr>
          <w:b w:val="0"/>
          <w:i/>
        </w:rPr>
        <w:t>(Mẫu 04-THPT-CSVC)</w:t>
      </w:r>
    </w:p>
    <w:p w:rsidR="00993713" w:rsidRDefault="00993713" w:rsidP="00993713">
      <w:pPr>
        <w:pStyle w:val="ListParagraph"/>
        <w:spacing w:before="120"/>
        <w:ind w:left="0" w:firstLine="709"/>
        <w:contextualSpacing w:val="0"/>
        <w:jc w:val="both"/>
        <w:rPr>
          <w:b w:val="0"/>
        </w:rPr>
      </w:pPr>
      <w:r>
        <w:rPr>
          <w:b w:val="0"/>
        </w:rPr>
        <w:t xml:space="preserve">- </w:t>
      </w:r>
      <w:r w:rsidRPr="00280B63">
        <w:rPr>
          <w:b w:val="0"/>
        </w:rPr>
        <w:t xml:space="preserve">Số </w:t>
      </w:r>
      <w:r>
        <w:rPr>
          <w:b w:val="0"/>
        </w:rPr>
        <w:t>phường/</w:t>
      </w:r>
      <w:r w:rsidRPr="00280B63">
        <w:rPr>
          <w:b w:val="0"/>
        </w:rPr>
        <w:t>xã</w:t>
      </w:r>
      <w:r>
        <w:rPr>
          <w:b w:val="0"/>
        </w:rPr>
        <w:t>/thị trấn</w:t>
      </w:r>
      <w:r w:rsidRPr="00280B63">
        <w:rPr>
          <w:b w:val="0"/>
        </w:rPr>
        <w:t xml:space="preserve"> đạt chuẩn phổ cập giáo dục </w:t>
      </w:r>
      <w:r>
        <w:rPr>
          <w:b w:val="0"/>
        </w:rPr>
        <w:t xml:space="preserve">bậc </w:t>
      </w:r>
      <w:r w:rsidRPr="00280B63">
        <w:rPr>
          <w:b w:val="0"/>
        </w:rPr>
        <w:t>trung học</w:t>
      </w:r>
      <w:r>
        <w:rPr>
          <w:b w:val="0"/>
        </w:rPr>
        <w:t>: …./…</w:t>
      </w:r>
      <w:r w:rsidRPr="00280B63">
        <w:rPr>
          <w:b w:val="0"/>
        </w:rPr>
        <w:t>.</w:t>
      </w:r>
      <w:r>
        <w:rPr>
          <w:b w:val="0"/>
        </w:rPr>
        <w:t xml:space="preserve"> phường/xã/thị trấn, đạt tỷ lệ: …….%.</w:t>
      </w:r>
    </w:p>
    <w:p w:rsidR="00250CBA" w:rsidRPr="00250CBA" w:rsidRDefault="00993713" w:rsidP="00993713">
      <w:pPr>
        <w:pStyle w:val="ListParagraph"/>
        <w:spacing w:before="120"/>
        <w:ind w:left="0" w:firstLine="709"/>
        <w:contextualSpacing w:val="0"/>
        <w:jc w:val="both"/>
        <w:rPr>
          <w:b w:val="0"/>
        </w:rPr>
      </w:pPr>
      <w:r>
        <w:rPr>
          <w:b w:val="0"/>
        </w:rPr>
        <w:t xml:space="preserve">- Đánh giá mức độ đạt chuẩn </w:t>
      </w:r>
      <w:r w:rsidRPr="00280B63">
        <w:rPr>
          <w:b w:val="0"/>
        </w:rPr>
        <w:t xml:space="preserve">phổ cập giáo dục </w:t>
      </w:r>
      <w:r>
        <w:rPr>
          <w:b w:val="0"/>
        </w:rPr>
        <w:t xml:space="preserve">bậc </w:t>
      </w:r>
      <w:r w:rsidRPr="00280B63">
        <w:rPr>
          <w:b w:val="0"/>
        </w:rPr>
        <w:t xml:space="preserve">trung học </w:t>
      </w:r>
      <w:r>
        <w:rPr>
          <w:b w:val="0"/>
        </w:rPr>
        <w:t>của quận/huyện: ….</w:t>
      </w:r>
    </w:p>
    <w:p w:rsidR="0099428D" w:rsidRDefault="0099428D" w:rsidP="0099428D">
      <w:pPr>
        <w:pStyle w:val="ListParagraph"/>
        <w:numPr>
          <w:ilvl w:val="1"/>
          <w:numId w:val="4"/>
        </w:numPr>
        <w:spacing w:before="120"/>
        <w:ind w:left="1134"/>
        <w:contextualSpacing w:val="0"/>
        <w:jc w:val="both"/>
        <w:rPr>
          <w:b w:val="0"/>
          <w:i/>
          <w:sz w:val="28"/>
          <w:szCs w:val="28"/>
        </w:rPr>
      </w:pPr>
      <w:r>
        <w:rPr>
          <w:b w:val="0"/>
          <w:i/>
          <w:sz w:val="28"/>
          <w:szCs w:val="28"/>
        </w:rPr>
        <w:t>Xóa mù chữ</w:t>
      </w:r>
    </w:p>
    <w:p w:rsidR="00250CBA" w:rsidRPr="00250CBA" w:rsidRDefault="00250CBA" w:rsidP="00250CBA">
      <w:pPr>
        <w:pStyle w:val="ListParagraph"/>
        <w:spacing w:before="120"/>
        <w:ind w:left="0" w:firstLine="709"/>
        <w:contextualSpacing w:val="0"/>
        <w:jc w:val="both"/>
        <w:rPr>
          <w:b w:val="0"/>
        </w:rPr>
      </w:pPr>
    </w:p>
    <w:p w:rsidR="00144AA4" w:rsidRDefault="00144AA4" w:rsidP="00144AA4">
      <w:pPr>
        <w:pStyle w:val="ListParagraph"/>
        <w:numPr>
          <w:ilvl w:val="0"/>
          <w:numId w:val="2"/>
        </w:numPr>
        <w:spacing w:before="120"/>
        <w:ind w:left="426" w:hanging="284"/>
        <w:contextualSpacing w:val="0"/>
        <w:jc w:val="both"/>
      </w:pPr>
      <w:r>
        <w:t>ĐÁNH GIÁ CHUNG</w:t>
      </w:r>
    </w:p>
    <w:p w:rsidR="00250CBA" w:rsidRDefault="00250CBA" w:rsidP="00250CBA">
      <w:pPr>
        <w:pStyle w:val="ListParagraph"/>
        <w:numPr>
          <w:ilvl w:val="0"/>
          <w:numId w:val="5"/>
        </w:numPr>
        <w:spacing w:before="120"/>
        <w:ind w:left="709" w:hanging="283"/>
        <w:contextualSpacing w:val="0"/>
        <w:jc w:val="both"/>
        <w:rPr>
          <w:sz w:val="28"/>
          <w:szCs w:val="28"/>
        </w:rPr>
      </w:pPr>
      <w:r>
        <w:rPr>
          <w:sz w:val="28"/>
          <w:szCs w:val="28"/>
        </w:rPr>
        <w:t>Mặt đạt được</w:t>
      </w:r>
    </w:p>
    <w:p w:rsidR="00250CBA" w:rsidRPr="00250CBA" w:rsidRDefault="00250CBA" w:rsidP="00250CBA">
      <w:pPr>
        <w:pStyle w:val="ListParagraph"/>
        <w:spacing w:before="120"/>
        <w:ind w:left="0" w:firstLine="709"/>
        <w:contextualSpacing w:val="0"/>
        <w:jc w:val="both"/>
        <w:rPr>
          <w:b w:val="0"/>
        </w:rPr>
      </w:pPr>
    </w:p>
    <w:p w:rsidR="00250CBA" w:rsidRDefault="00250CBA" w:rsidP="00250CBA">
      <w:pPr>
        <w:pStyle w:val="ListParagraph"/>
        <w:numPr>
          <w:ilvl w:val="0"/>
          <w:numId w:val="5"/>
        </w:numPr>
        <w:spacing w:before="120"/>
        <w:ind w:left="709" w:hanging="283"/>
        <w:contextualSpacing w:val="0"/>
        <w:jc w:val="both"/>
        <w:rPr>
          <w:sz w:val="28"/>
          <w:szCs w:val="28"/>
        </w:rPr>
      </w:pPr>
      <w:r>
        <w:rPr>
          <w:sz w:val="28"/>
          <w:szCs w:val="28"/>
        </w:rPr>
        <w:t>Mặt hạn chế</w:t>
      </w:r>
    </w:p>
    <w:p w:rsidR="00250CBA" w:rsidRPr="00250CBA" w:rsidRDefault="00250CBA" w:rsidP="00250CBA">
      <w:pPr>
        <w:pStyle w:val="ListParagraph"/>
        <w:spacing w:before="120"/>
        <w:ind w:left="0" w:firstLine="709"/>
        <w:contextualSpacing w:val="0"/>
        <w:jc w:val="both"/>
        <w:rPr>
          <w:b w:val="0"/>
        </w:rPr>
      </w:pPr>
    </w:p>
    <w:p w:rsidR="00144AA4" w:rsidRDefault="00144AA4" w:rsidP="00144AA4">
      <w:pPr>
        <w:pStyle w:val="ListParagraph"/>
        <w:numPr>
          <w:ilvl w:val="0"/>
          <w:numId w:val="2"/>
        </w:numPr>
        <w:spacing w:before="120"/>
        <w:ind w:left="426" w:hanging="284"/>
        <w:contextualSpacing w:val="0"/>
        <w:jc w:val="both"/>
      </w:pPr>
      <w:r>
        <w:t>PHƯƠNG HƯỚNG NĂM 20</w:t>
      </w:r>
    </w:p>
    <w:p w:rsidR="00250CBA" w:rsidRPr="00144AA4" w:rsidRDefault="00250CBA" w:rsidP="00250CBA">
      <w:pPr>
        <w:pStyle w:val="ListParagraph"/>
        <w:spacing w:before="120"/>
        <w:ind w:left="426"/>
        <w:contextualSpacing w:val="0"/>
        <w:jc w:val="both"/>
      </w:pPr>
    </w:p>
    <w:tbl>
      <w:tblPr>
        <w:tblW w:w="9464" w:type="dxa"/>
        <w:tblLook w:val="04A0" w:firstRow="1" w:lastRow="0" w:firstColumn="1" w:lastColumn="0" w:noHBand="0" w:noVBand="1"/>
      </w:tblPr>
      <w:tblGrid>
        <w:gridCol w:w="3227"/>
        <w:gridCol w:w="6237"/>
      </w:tblGrid>
      <w:tr w:rsidR="00E85757" w:rsidRPr="009944A1" w:rsidTr="00F838EC">
        <w:tc>
          <w:tcPr>
            <w:tcW w:w="3227" w:type="dxa"/>
            <w:shd w:val="clear" w:color="auto" w:fill="auto"/>
          </w:tcPr>
          <w:p w:rsidR="00573864" w:rsidRDefault="00E85757" w:rsidP="00573864">
            <w:pPr>
              <w:jc w:val="both"/>
              <w:rPr>
                <w:i/>
                <w:sz w:val="24"/>
                <w:szCs w:val="24"/>
              </w:rPr>
            </w:pPr>
            <w:r w:rsidRPr="009944A1">
              <w:rPr>
                <w:i/>
                <w:sz w:val="24"/>
                <w:szCs w:val="24"/>
              </w:rPr>
              <w:t>Nơi nhận</w:t>
            </w:r>
            <w:r w:rsidR="00573864">
              <w:rPr>
                <w:i/>
                <w:sz w:val="24"/>
                <w:szCs w:val="24"/>
              </w:rPr>
              <w:t>:</w:t>
            </w:r>
          </w:p>
          <w:p w:rsidR="00E85757" w:rsidRPr="00F838EC" w:rsidRDefault="00573864" w:rsidP="00573864">
            <w:pPr>
              <w:jc w:val="both"/>
              <w:rPr>
                <w:b w:val="0"/>
                <w:sz w:val="20"/>
                <w:szCs w:val="22"/>
              </w:rPr>
            </w:pPr>
            <w:r w:rsidRPr="00F838EC">
              <w:rPr>
                <w:b w:val="0"/>
                <w:sz w:val="22"/>
                <w:szCs w:val="24"/>
              </w:rPr>
              <w:t xml:space="preserve">- </w:t>
            </w:r>
            <w:r w:rsidR="00250CBA" w:rsidRPr="00F838EC">
              <w:rPr>
                <w:b w:val="0"/>
                <w:sz w:val="22"/>
                <w:szCs w:val="24"/>
              </w:rPr>
              <w:t>Sở GDĐT</w:t>
            </w:r>
            <w:r w:rsidR="00EE56D3" w:rsidRPr="00F838EC">
              <w:rPr>
                <w:b w:val="0"/>
                <w:sz w:val="22"/>
                <w:szCs w:val="24"/>
              </w:rPr>
              <w:t>;</w:t>
            </w:r>
            <w:r w:rsidR="00E85757" w:rsidRPr="00F838EC">
              <w:rPr>
                <w:b w:val="0"/>
                <w:i/>
                <w:sz w:val="20"/>
                <w:szCs w:val="22"/>
              </w:rPr>
              <w:t xml:space="preserve">    </w:t>
            </w:r>
          </w:p>
          <w:p w:rsidR="00E85757" w:rsidRPr="00F838EC" w:rsidRDefault="00300720" w:rsidP="00573864">
            <w:pPr>
              <w:jc w:val="both"/>
              <w:rPr>
                <w:b w:val="0"/>
                <w:sz w:val="20"/>
                <w:szCs w:val="22"/>
              </w:rPr>
            </w:pPr>
            <w:r w:rsidRPr="00F838EC">
              <w:rPr>
                <w:b w:val="0"/>
                <w:sz w:val="20"/>
                <w:szCs w:val="22"/>
              </w:rPr>
              <w:lastRenderedPageBreak/>
              <w:t xml:space="preserve">- </w:t>
            </w:r>
            <w:r w:rsidR="00250CBA" w:rsidRPr="00F838EC">
              <w:rPr>
                <w:b w:val="0"/>
                <w:sz w:val="20"/>
                <w:szCs w:val="22"/>
              </w:rPr>
              <w:t>TT.QU, TT.UBND quận</w:t>
            </w:r>
            <w:r w:rsidR="00E85757" w:rsidRPr="00F838EC">
              <w:rPr>
                <w:b w:val="0"/>
                <w:sz w:val="20"/>
                <w:szCs w:val="22"/>
              </w:rPr>
              <w:t>;</w:t>
            </w:r>
          </w:p>
          <w:p w:rsidR="00EE56D3" w:rsidRPr="00F838EC" w:rsidRDefault="00EE56D3" w:rsidP="00573864">
            <w:pPr>
              <w:jc w:val="both"/>
              <w:rPr>
                <w:b w:val="0"/>
                <w:i/>
                <w:sz w:val="20"/>
                <w:szCs w:val="22"/>
              </w:rPr>
            </w:pPr>
            <w:r w:rsidRPr="00F838EC">
              <w:rPr>
                <w:b w:val="0"/>
                <w:sz w:val="20"/>
                <w:szCs w:val="22"/>
              </w:rPr>
              <w:t xml:space="preserve">- </w:t>
            </w:r>
            <w:r w:rsidR="00250CBA" w:rsidRPr="00F838EC">
              <w:rPr>
                <w:b w:val="0"/>
                <w:sz w:val="20"/>
                <w:szCs w:val="22"/>
              </w:rPr>
              <w:t>UBND</w:t>
            </w:r>
            <w:r w:rsidRPr="00F838EC">
              <w:rPr>
                <w:b w:val="0"/>
                <w:sz w:val="20"/>
                <w:szCs w:val="22"/>
              </w:rPr>
              <w:t xml:space="preserve"> </w:t>
            </w:r>
            <w:r w:rsidR="00250CBA" w:rsidRPr="00F838EC">
              <w:rPr>
                <w:b w:val="0"/>
                <w:sz w:val="20"/>
                <w:szCs w:val="22"/>
              </w:rPr>
              <w:t>các phường</w:t>
            </w:r>
            <w:r w:rsidRPr="00F838EC">
              <w:rPr>
                <w:b w:val="0"/>
                <w:sz w:val="20"/>
                <w:szCs w:val="22"/>
              </w:rPr>
              <w:t>;</w:t>
            </w:r>
          </w:p>
          <w:p w:rsidR="00E85757" w:rsidRPr="009944A1" w:rsidRDefault="00250CBA" w:rsidP="00250CBA">
            <w:pPr>
              <w:jc w:val="both"/>
              <w:rPr>
                <w:i/>
                <w:sz w:val="24"/>
                <w:szCs w:val="24"/>
              </w:rPr>
            </w:pPr>
            <w:r w:rsidRPr="00F838EC">
              <w:rPr>
                <w:b w:val="0"/>
                <w:sz w:val="20"/>
                <w:szCs w:val="22"/>
              </w:rPr>
              <w:t>- Lưu: VT</w:t>
            </w:r>
            <w:r w:rsidR="00E85757" w:rsidRPr="00F838EC">
              <w:rPr>
                <w:b w:val="0"/>
                <w:sz w:val="20"/>
                <w:szCs w:val="22"/>
              </w:rPr>
              <w:t>, Tr</w:t>
            </w:r>
            <w:r w:rsidR="00E85757" w:rsidRPr="009944A1">
              <w:rPr>
                <w:b w:val="0"/>
                <w:sz w:val="22"/>
                <w:szCs w:val="22"/>
              </w:rPr>
              <w:t>.</w:t>
            </w:r>
          </w:p>
        </w:tc>
        <w:tc>
          <w:tcPr>
            <w:tcW w:w="6237" w:type="dxa"/>
            <w:shd w:val="clear" w:color="auto" w:fill="auto"/>
          </w:tcPr>
          <w:p w:rsidR="00E85757" w:rsidRPr="00CF7FE9" w:rsidRDefault="00304432" w:rsidP="009944A1">
            <w:pPr>
              <w:rPr>
                <w:szCs w:val="28"/>
              </w:rPr>
            </w:pPr>
            <w:r>
              <w:rPr>
                <w:szCs w:val="28"/>
              </w:rPr>
              <w:lastRenderedPageBreak/>
              <w:t xml:space="preserve">TRƯỞNG </w:t>
            </w:r>
            <w:r w:rsidR="00250CBA">
              <w:rPr>
                <w:szCs w:val="28"/>
              </w:rPr>
              <w:t>BAN</w:t>
            </w:r>
          </w:p>
          <w:p w:rsidR="00F838EC" w:rsidRDefault="00F838EC" w:rsidP="009944A1">
            <w:pPr>
              <w:rPr>
                <w:szCs w:val="28"/>
              </w:rPr>
            </w:pPr>
          </w:p>
          <w:p w:rsidR="00F838EC" w:rsidRDefault="00F838EC" w:rsidP="009944A1">
            <w:pPr>
              <w:rPr>
                <w:szCs w:val="28"/>
              </w:rPr>
            </w:pPr>
          </w:p>
          <w:p w:rsidR="00E85757" w:rsidRPr="009944A1" w:rsidRDefault="00250CBA" w:rsidP="009944A1">
            <w:pPr>
              <w:rPr>
                <w:i/>
                <w:sz w:val="24"/>
                <w:szCs w:val="24"/>
              </w:rPr>
            </w:pPr>
            <w:r>
              <w:rPr>
                <w:szCs w:val="28"/>
              </w:rPr>
              <w:t>PHÓ CHỦ TỊCH</w:t>
            </w:r>
          </w:p>
        </w:tc>
      </w:tr>
    </w:tbl>
    <w:p w:rsidR="00E44C0A" w:rsidRDefault="00E44C0A" w:rsidP="00B54B96">
      <w:pPr>
        <w:jc w:val="both"/>
        <w:rPr>
          <w:b w:val="0"/>
        </w:rPr>
      </w:pPr>
    </w:p>
    <w:sectPr w:rsidR="00E44C0A" w:rsidSect="000736C6">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03" w:rsidRDefault="00203503" w:rsidP="00340DB5">
      <w:r>
        <w:separator/>
      </w:r>
    </w:p>
  </w:endnote>
  <w:endnote w:type="continuationSeparator" w:id="0">
    <w:p w:rsidR="00203503" w:rsidRDefault="00203503"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330486338"/>
      <w:docPartObj>
        <w:docPartGallery w:val="Page Numbers (Bottom of Page)"/>
        <w:docPartUnique/>
      </w:docPartObj>
    </w:sdtPr>
    <w:sdtEndPr>
      <w:rPr>
        <w:noProof/>
      </w:rPr>
    </w:sdtEndPr>
    <w:sdtContent>
      <w:p w:rsidR="00340DB5" w:rsidRPr="00340DB5" w:rsidRDefault="00340DB5" w:rsidP="00340DB5">
        <w:pPr>
          <w:pStyle w:val="Footer"/>
          <w:tabs>
            <w:tab w:val="clear" w:pos="4680"/>
            <w:tab w:val="clear" w:pos="9360"/>
          </w:tabs>
          <w:rPr>
            <w:b w:val="0"/>
          </w:rPr>
        </w:pPr>
        <w:r w:rsidRPr="00340DB5">
          <w:rPr>
            <w:b w:val="0"/>
          </w:rPr>
          <w:fldChar w:fldCharType="begin"/>
        </w:r>
        <w:r w:rsidRPr="00340DB5">
          <w:rPr>
            <w:b w:val="0"/>
          </w:rPr>
          <w:instrText xml:space="preserve"> PAGE   \* MERGEFORMAT </w:instrText>
        </w:r>
        <w:r w:rsidRPr="00340DB5">
          <w:rPr>
            <w:b w:val="0"/>
          </w:rPr>
          <w:fldChar w:fldCharType="separate"/>
        </w:r>
        <w:r w:rsidR="00F60F49">
          <w:rPr>
            <w:b w:val="0"/>
            <w:noProof/>
          </w:rPr>
          <w:t>3</w:t>
        </w:r>
        <w:r w:rsidRPr="00340DB5">
          <w:rPr>
            <w:b w:val="0"/>
            <w:noProof/>
          </w:rPr>
          <w:fldChar w:fldCharType="end"/>
        </w:r>
      </w:p>
    </w:sdtContent>
  </w:sdt>
  <w:p w:rsidR="00340DB5" w:rsidRDefault="00340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03" w:rsidRDefault="00203503" w:rsidP="00340DB5">
      <w:r>
        <w:separator/>
      </w:r>
    </w:p>
  </w:footnote>
  <w:footnote w:type="continuationSeparator" w:id="0">
    <w:p w:rsidR="00203503" w:rsidRDefault="00203503" w:rsidP="00340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682E"/>
    <w:multiLevelType w:val="hybridMultilevel"/>
    <w:tmpl w:val="FDB25F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A8C43E8"/>
    <w:multiLevelType w:val="hybridMultilevel"/>
    <w:tmpl w:val="9AD42B9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7A3A6630"/>
    <w:multiLevelType w:val="hybridMultilevel"/>
    <w:tmpl w:val="9AD42B9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7E916539"/>
    <w:multiLevelType w:val="hybridMultilevel"/>
    <w:tmpl w:val="9AD42B9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1C"/>
    <w:rsid w:val="00002697"/>
    <w:rsid w:val="000632E7"/>
    <w:rsid w:val="000705BE"/>
    <w:rsid w:val="000736C6"/>
    <w:rsid w:val="0008765E"/>
    <w:rsid w:val="000B44D8"/>
    <w:rsid w:val="000D621E"/>
    <w:rsid w:val="000F07CC"/>
    <w:rsid w:val="0012592B"/>
    <w:rsid w:val="00126FD0"/>
    <w:rsid w:val="00132F46"/>
    <w:rsid w:val="001358EB"/>
    <w:rsid w:val="00144AA4"/>
    <w:rsid w:val="00193B8F"/>
    <w:rsid w:val="001956A6"/>
    <w:rsid w:val="001A5F42"/>
    <w:rsid w:val="001B1781"/>
    <w:rsid w:val="001B3014"/>
    <w:rsid w:val="001D7479"/>
    <w:rsid w:val="00203503"/>
    <w:rsid w:val="002041EE"/>
    <w:rsid w:val="00215752"/>
    <w:rsid w:val="002415CF"/>
    <w:rsid w:val="00250CBA"/>
    <w:rsid w:val="00252D29"/>
    <w:rsid w:val="00253414"/>
    <w:rsid w:val="00264E4B"/>
    <w:rsid w:val="00272458"/>
    <w:rsid w:val="00280B63"/>
    <w:rsid w:val="002A1BE1"/>
    <w:rsid w:val="002A76A5"/>
    <w:rsid w:val="002D70CE"/>
    <w:rsid w:val="00300720"/>
    <w:rsid w:val="00304432"/>
    <w:rsid w:val="003241D7"/>
    <w:rsid w:val="00327FCF"/>
    <w:rsid w:val="00340DB5"/>
    <w:rsid w:val="00361FE0"/>
    <w:rsid w:val="003C3631"/>
    <w:rsid w:val="004029EB"/>
    <w:rsid w:val="00406CC7"/>
    <w:rsid w:val="00407550"/>
    <w:rsid w:val="00413382"/>
    <w:rsid w:val="00433542"/>
    <w:rsid w:val="00451F45"/>
    <w:rsid w:val="004617C4"/>
    <w:rsid w:val="00484B02"/>
    <w:rsid w:val="004B3130"/>
    <w:rsid w:val="004B4786"/>
    <w:rsid w:val="004D236E"/>
    <w:rsid w:val="004D4E33"/>
    <w:rsid w:val="004D57AA"/>
    <w:rsid w:val="00542470"/>
    <w:rsid w:val="00545AC4"/>
    <w:rsid w:val="0055338C"/>
    <w:rsid w:val="00555345"/>
    <w:rsid w:val="005661A4"/>
    <w:rsid w:val="00573864"/>
    <w:rsid w:val="00594C50"/>
    <w:rsid w:val="005A0936"/>
    <w:rsid w:val="005B0E41"/>
    <w:rsid w:val="005C31D5"/>
    <w:rsid w:val="005D4C69"/>
    <w:rsid w:val="005E5379"/>
    <w:rsid w:val="005F1B63"/>
    <w:rsid w:val="00606735"/>
    <w:rsid w:val="00620396"/>
    <w:rsid w:val="006553A4"/>
    <w:rsid w:val="006B65EE"/>
    <w:rsid w:val="006E3A1B"/>
    <w:rsid w:val="00704A88"/>
    <w:rsid w:val="00746EC4"/>
    <w:rsid w:val="00791CDA"/>
    <w:rsid w:val="007F70D2"/>
    <w:rsid w:val="00806431"/>
    <w:rsid w:val="008072F4"/>
    <w:rsid w:val="00812D41"/>
    <w:rsid w:val="00823717"/>
    <w:rsid w:val="00861F01"/>
    <w:rsid w:val="008739B5"/>
    <w:rsid w:val="008839B6"/>
    <w:rsid w:val="008F1116"/>
    <w:rsid w:val="00984AEF"/>
    <w:rsid w:val="00993713"/>
    <w:rsid w:val="0099428D"/>
    <w:rsid w:val="009944A1"/>
    <w:rsid w:val="009A39A9"/>
    <w:rsid w:val="009D68C6"/>
    <w:rsid w:val="009F0211"/>
    <w:rsid w:val="00A103EB"/>
    <w:rsid w:val="00A22F3C"/>
    <w:rsid w:val="00A449FD"/>
    <w:rsid w:val="00A52A04"/>
    <w:rsid w:val="00A53D52"/>
    <w:rsid w:val="00A83D3D"/>
    <w:rsid w:val="00A90390"/>
    <w:rsid w:val="00AA3326"/>
    <w:rsid w:val="00AA690C"/>
    <w:rsid w:val="00AC2847"/>
    <w:rsid w:val="00B507E9"/>
    <w:rsid w:val="00B54B96"/>
    <w:rsid w:val="00B760FF"/>
    <w:rsid w:val="00B953F6"/>
    <w:rsid w:val="00B9581C"/>
    <w:rsid w:val="00BC71FA"/>
    <w:rsid w:val="00BD2FDD"/>
    <w:rsid w:val="00C40905"/>
    <w:rsid w:val="00C424DB"/>
    <w:rsid w:val="00C6082D"/>
    <w:rsid w:val="00C64A31"/>
    <w:rsid w:val="00CA6D3D"/>
    <w:rsid w:val="00CB26F0"/>
    <w:rsid w:val="00CC1915"/>
    <w:rsid w:val="00CC392C"/>
    <w:rsid w:val="00CD0504"/>
    <w:rsid w:val="00CF351F"/>
    <w:rsid w:val="00CF7FE9"/>
    <w:rsid w:val="00D16DA1"/>
    <w:rsid w:val="00D40369"/>
    <w:rsid w:val="00D538B7"/>
    <w:rsid w:val="00D5581D"/>
    <w:rsid w:val="00D74049"/>
    <w:rsid w:val="00D81F08"/>
    <w:rsid w:val="00DB193D"/>
    <w:rsid w:val="00DB5CF5"/>
    <w:rsid w:val="00DF5397"/>
    <w:rsid w:val="00DF7429"/>
    <w:rsid w:val="00E44C0A"/>
    <w:rsid w:val="00E501AB"/>
    <w:rsid w:val="00E55A97"/>
    <w:rsid w:val="00E612CE"/>
    <w:rsid w:val="00E62A4B"/>
    <w:rsid w:val="00E65ACE"/>
    <w:rsid w:val="00E839E7"/>
    <w:rsid w:val="00E85757"/>
    <w:rsid w:val="00E928E3"/>
    <w:rsid w:val="00EC0526"/>
    <w:rsid w:val="00ED4D10"/>
    <w:rsid w:val="00ED567A"/>
    <w:rsid w:val="00EE56D3"/>
    <w:rsid w:val="00F01406"/>
    <w:rsid w:val="00F175C6"/>
    <w:rsid w:val="00F41E6B"/>
    <w:rsid w:val="00F43BE9"/>
    <w:rsid w:val="00F46A01"/>
    <w:rsid w:val="00F60F49"/>
    <w:rsid w:val="00F617BD"/>
    <w:rsid w:val="00F838EC"/>
    <w:rsid w:val="00F933B5"/>
    <w:rsid w:val="00FA3B9F"/>
    <w:rsid w:val="00FC1BBD"/>
    <w:rsid w:val="00FE2B66"/>
    <w:rsid w:val="00FF0A35"/>
    <w:rsid w:val="00FF2436"/>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9D68C6"/>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paragraph" w:styleId="ListParagraph">
    <w:name w:val="List Paragraph"/>
    <w:basedOn w:val="Normal"/>
    <w:uiPriority w:val="34"/>
    <w:qFormat/>
    <w:rsid w:val="00144AA4"/>
    <w:pPr>
      <w:ind w:left="720"/>
      <w:contextualSpacing/>
    </w:pPr>
  </w:style>
  <w:style w:type="character" w:customStyle="1" w:styleId="Heading3Char">
    <w:name w:val="Heading 3 Char"/>
    <w:basedOn w:val="DefaultParagraphFont"/>
    <w:link w:val="Heading3"/>
    <w:uiPriority w:val="9"/>
    <w:semiHidden/>
    <w:rsid w:val="009D68C6"/>
    <w:rPr>
      <w:rFonts w:asciiTheme="majorHAnsi" w:eastAsiaTheme="majorEastAsia" w:hAnsiTheme="majorHAnsi" w:cstheme="majorBidi"/>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9D68C6"/>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paragraph" w:styleId="ListParagraph">
    <w:name w:val="List Paragraph"/>
    <w:basedOn w:val="Normal"/>
    <w:uiPriority w:val="34"/>
    <w:qFormat/>
    <w:rsid w:val="00144AA4"/>
    <w:pPr>
      <w:ind w:left="720"/>
      <w:contextualSpacing/>
    </w:pPr>
  </w:style>
  <w:style w:type="character" w:customStyle="1" w:styleId="Heading3Char">
    <w:name w:val="Heading 3 Char"/>
    <w:basedOn w:val="DefaultParagraphFont"/>
    <w:link w:val="Heading3"/>
    <w:uiPriority w:val="9"/>
    <w:semiHidden/>
    <w:rsid w:val="009D68C6"/>
    <w:rPr>
      <w:rFonts w:asciiTheme="majorHAnsi" w:eastAsiaTheme="majorEastAsia" w:hAnsiTheme="majorHAnsi" w:cstheme="majorBidi"/>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10913794">
      <w:bodyDiv w:val="1"/>
      <w:marLeft w:val="0"/>
      <w:marRight w:val="0"/>
      <w:marTop w:val="0"/>
      <w:marBottom w:val="0"/>
      <w:divBdr>
        <w:top w:val="none" w:sz="0" w:space="0" w:color="auto"/>
        <w:left w:val="none" w:sz="0" w:space="0" w:color="auto"/>
        <w:bottom w:val="none" w:sz="0" w:space="0" w:color="auto"/>
        <w:right w:val="none" w:sz="0" w:space="0" w:color="auto"/>
      </w:divBdr>
    </w:div>
    <w:div w:id="1732772151">
      <w:bodyDiv w:val="1"/>
      <w:marLeft w:val="0"/>
      <w:marRight w:val="0"/>
      <w:marTop w:val="0"/>
      <w:marBottom w:val="0"/>
      <w:divBdr>
        <w:top w:val="none" w:sz="0" w:space="0" w:color="auto"/>
        <w:left w:val="none" w:sz="0" w:space="0" w:color="auto"/>
        <w:bottom w:val="none" w:sz="0" w:space="0" w:color="auto"/>
        <w:right w:val="none" w:sz="0" w:space="0" w:color="auto"/>
      </w:divBdr>
    </w:div>
    <w:div w:id="1742412584">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3305E-30D1-4D8F-BBC5-580BE7C2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Quoc-GDTrH</cp:lastModifiedBy>
  <cp:revision>41</cp:revision>
  <cp:lastPrinted>2016-08-25T02:05:00Z</cp:lastPrinted>
  <dcterms:created xsi:type="dcterms:W3CDTF">2016-07-19T08:04:00Z</dcterms:created>
  <dcterms:modified xsi:type="dcterms:W3CDTF">2016-08-25T09:29:00Z</dcterms:modified>
</cp:coreProperties>
</file>